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8CEF" w14:textId="32904CE2" w:rsidR="00D31BFD" w:rsidRDefault="00C86925" w:rsidP="00C73A98">
      <w:pPr>
        <w:spacing w:line="276" w:lineRule="auto"/>
      </w:pPr>
      <w:r>
        <w:rPr>
          <w:noProof/>
        </w:rPr>
        <w:drawing>
          <wp:inline distT="0" distB="0" distL="0" distR="0" wp14:anchorId="64E2410F" wp14:editId="0B902AA3">
            <wp:extent cx="2879364" cy="540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36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216D1D" w14:paraId="5DDE1ED8" w14:textId="77777777" w:rsidTr="00216D1D">
        <w:tc>
          <w:tcPr>
            <w:tcW w:w="9288" w:type="dxa"/>
          </w:tcPr>
          <w:p w14:paraId="7CF1A89A" w14:textId="77777777" w:rsidR="00216D1D" w:rsidRDefault="00216D1D" w:rsidP="00C73A98">
            <w:pPr>
              <w:spacing w:line="276" w:lineRule="auto"/>
            </w:pPr>
          </w:p>
        </w:tc>
      </w:tr>
    </w:tbl>
    <w:p w14:paraId="2D522AE6" w14:textId="6C130F78" w:rsidR="00216D1D" w:rsidRDefault="00A50E71" w:rsidP="00C73A98">
      <w:pPr>
        <w:spacing w:line="276" w:lineRule="auto"/>
      </w:pPr>
      <w:r>
        <w:t>Broj:</w:t>
      </w:r>
      <w:r w:rsidR="00975D07">
        <w:t xml:space="preserve"> 01-01-23/ </w:t>
      </w:r>
      <w:r w:rsidR="00F20663">
        <w:t>6</w:t>
      </w:r>
      <w:r w:rsidR="00975D07">
        <w:t xml:space="preserve">-2021/ </w:t>
      </w:r>
      <w:r w:rsidR="00C86925">
        <w:t>K</w:t>
      </w:r>
    </w:p>
    <w:p w14:paraId="1E779236" w14:textId="4A6B47D2" w:rsidR="00A50E71" w:rsidRDefault="00A50E71" w:rsidP="00C73A98">
      <w:pPr>
        <w:spacing w:line="276" w:lineRule="auto"/>
      </w:pPr>
      <w:r>
        <w:t xml:space="preserve">Bjelovar, </w:t>
      </w:r>
      <w:r w:rsidR="00F20663">
        <w:t>16</w:t>
      </w:r>
      <w:r>
        <w:t xml:space="preserve">. </w:t>
      </w:r>
      <w:r w:rsidR="00F20663">
        <w:t>ožujka</w:t>
      </w:r>
      <w:r>
        <w:t xml:space="preserve"> 202</w:t>
      </w:r>
      <w:r w:rsidR="00F20663">
        <w:t>2</w:t>
      </w:r>
      <w:r>
        <w:t>.</w:t>
      </w:r>
    </w:p>
    <w:p w14:paraId="72C4A0A1" w14:textId="7C53330D" w:rsidR="00A50E71" w:rsidRDefault="00A50E71" w:rsidP="00C73A98">
      <w:pPr>
        <w:spacing w:line="276" w:lineRule="auto"/>
      </w:pPr>
    </w:p>
    <w:p w14:paraId="1EDA6F96" w14:textId="06411803" w:rsidR="00A50E71" w:rsidRDefault="00A50E71" w:rsidP="00C73A98">
      <w:pPr>
        <w:spacing w:line="276" w:lineRule="auto"/>
        <w:jc w:val="both"/>
      </w:pPr>
      <w:r>
        <w:t>Temeljem članka 1</w:t>
      </w:r>
      <w:r w:rsidR="00C86925">
        <w:t>7</w:t>
      </w:r>
      <w:r>
        <w:t xml:space="preserve">. Izjave o osnivanju društva s ograničenom odgovornošću </w:t>
      </w:r>
      <w:r w:rsidR="00C86925">
        <w:t>Komunalac</w:t>
      </w:r>
      <w:r>
        <w:t xml:space="preserve"> Bjelovar, Uprava Društva oglašava</w:t>
      </w:r>
    </w:p>
    <w:p w14:paraId="45D661BC" w14:textId="4C704CCD" w:rsidR="00A50E71" w:rsidRPr="009E2FDE" w:rsidRDefault="00A50E71" w:rsidP="00C73A98">
      <w:pPr>
        <w:spacing w:line="276" w:lineRule="auto"/>
        <w:jc w:val="both"/>
        <w:rPr>
          <w:sz w:val="16"/>
          <w:szCs w:val="16"/>
        </w:rPr>
      </w:pPr>
    </w:p>
    <w:p w14:paraId="0B3F36B5" w14:textId="235D4933" w:rsidR="00A50E71" w:rsidRPr="00975D07" w:rsidRDefault="00A50E71" w:rsidP="00C73A98">
      <w:pPr>
        <w:spacing w:line="276" w:lineRule="auto"/>
        <w:jc w:val="center"/>
        <w:rPr>
          <w:b/>
          <w:bCs/>
          <w:sz w:val="28"/>
          <w:szCs w:val="28"/>
        </w:rPr>
      </w:pPr>
      <w:r w:rsidRPr="00975D07">
        <w:rPr>
          <w:b/>
          <w:bCs/>
          <w:sz w:val="28"/>
          <w:szCs w:val="28"/>
        </w:rPr>
        <w:t>JAVN</w:t>
      </w:r>
      <w:r w:rsidR="006D0C39">
        <w:rPr>
          <w:b/>
          <w:bCs/>
          <w:sz w:val="28"/>
          <w:szCs w:val="28"/>
        </w:rPr>
        <w:t>O</w:t>
      </w:r>
      <w:r w:rsidRPr="00975D07">
        <w:rPr>
          <w:b/>
          <w:bCs/>
          <w:sz w:val="28"/>
          <w:szCs w:val="28"/>
        </w:rPr>
        <w:t xml:space="preserve"> </w:t>
      </w:r>
      <w:r w:rsidR="006D0C39">
        <w:rPr>
          <w:b/>
          <w:bCs/>
          <w:sz w:val="28"/>
          <w:szCs w:val="28"/>
        </w:rPr>
        <w:t>NADMETANJE</w:t>
      </w:r>
    </w:p>
    <w:p w14:paraId="3FEE4BA2" w14:textId="22F473E1" w:rsidR="00A50E71" w:rsidRDefault="00975D07" w:rsidP="00C73A98">
      <w:pPr>
        <w:spacing w:line="276" w:lineRule="auto"/>
        <w:jc w:val="center"/>
      </w:pPr>
      <w:r>
        <w:t>r</w:t>
      </w:r>
      <w:r w:rsidR="00A50E71">
        <w:t>adi prodaje osnovnog materijalnog sredstva</w:t>
      </w:r>
    </w:p>
    <w:p w14:paraId="170030B3" w14:textId="63D72309" w:rsidR="00A50E71" w:rsidRDefault="00975D07" w:rsidP="00C73A98">
      <w:pPr>
        <w:spacing w:line="276" w:lineRule="auto"/>
        <w:jc w:val="center"/>
      </w:pPr>
      <w:r>
        <w:t>n</w:t>
      </w:r>
      <w:r w:rsidR="00A50E71">
        <w:t xml:space="preserve">a dan </w:t>
      </w:r>
      <w:r w:rsidR="00F20663">
        <w:t>01</w:t>
      </w:r>
      <w:r w:rsidR="00A50E71">
        <w:t xml:space="preserve">. </w:t>
      </w:r>
      <w:r w:rsidR="00F20663">
        <w:t>travnja</w:t>
      </w:r>
      <w:r w:rsidR="00A50E71">
        <w:t xml:space="preserve"> 202</w:t>
      </w:r>
      <w:r w:rsidR="00F20663">
        <w:t>2</w:t>
      </w:r>
      <w:r w:rsidR="00A50E71">
        <w:t xml:space="preserve">. godine u </w:t>
      </w:r>
      <w:r w:rsidR="00F91FF3">
        <w:t>12</w:t>
      </w:r>
      <w:r w:rsidR="00A50E71">
        <w:t>:00 sati</w:t>
      </w:r>
    </w:p>
    <w:p w14:paraId="12F76E7E" w14:textId="39569C1C" w:rsidR="00A50E71" w:rsidRDefault="00A50E71" w:rsidP="00C73A98">
      <w:pPr>
        <w:spacing w:line="276" w:lineRule="auto"/>
      </w:pPr>
    </w:p>
    <w:tbl>
      <w:tblPr>
        <w:tblStyle w:val="Reetkatablice"/>
        <w:tblW w:w="9059" w:type="dxa"/>
        <w:tblLook w:val="04A0" w:firstRow="1" w:lastRow="0" w:firstColumn="1" w:lastColumn="0" w:noHBand="0" w:noVBand="1"/>
      </w:tblPr>
      <w:tblGrid>
        <w:gridCol w:w="5669"/>
        <w:gridCol w:w="3390"/>
      </w:tblGrid>
      <w:tr w:rsidR="00A50E71" w14:paraId="46C93E58" w14:textId="77777777" w:rsidTr="00C86925">
        <w:trPr>
          <w:trHeight w:val="737"/>
        </w:trPr>
        <w:tc>
          <w:tcPr>
            <w:tcW w:w="5669" w:type="dxa"/>
            <w:vAlign w:val="center"/>
          </w:tcPr>
          <w:p w14:paraId="2AB90D66" w14:textId="44174657" w:rsidR="00C86925" w:rsidRDefault="00C86925" w:rsidP="00C73A98">
            <w:pPr>
              <w:spacing w:line="276" w:lineRule="auto"/>
            </w:pPr>
            <w:r>
              <w:t>Specijalno komunalno vozilo, Mercedes Benz 1824 K</w:t>
            </w:r>
          </w:p>
          <w:p w14:paraId="668DF70E" w14:textId="72B96ED4" w:rsidR="00C86925" w:rsidRDefault="00C86925" w:rsidP="00C73A98">
            <w:pPr>
              <w:spacing w:line="276" w:lineRule="auto"/>
            </w:pPr>
            <w:r>
              <w:t>Godina proizvodnje 1999.</w:t>
            </w:r>
          </w:p>
        </w:tc>
        <w:tc>
          <w:tcPr>
            <w:tcW w:w="3390" w:type="dxa"/>
            <w:vAlign w:val="center"/>
          </w:tcPr>
          <w:p w14:paraId="76855365" w14:textId="645FEEF5" w:rsidR="00A50E71" w:rsidRDefault="00F20663" w:rsidP="00C73A98">
            <w:pPr>
              <w:spacing w:line="276" w:lineRule="auto"/>
              <w:jc w:val="right"/>
            </w:pPr>
            <w:r>
              <w:t>36</w:t>
            </w:r>
            <w:r w:rsidR="00492CAC">
              <w:t>.000,00 kuna</w:t>
            </w:r>
          </w:p>
          <w:p w14:paraId="6F4BB770" w14:textId="623EE917" w:rsidR="00B34636" w:rsidRDefault="00B34636" w:rsidP="00C73A98">
            <w:pPr>
              <w:spacing w:line="276" w:lineRule="auto"/>
              <w:jc w:val="right"/>
            </w:pPr>
            <w:r>
              <w:t>u cijenu nije uključen PDV</w:t>
            </w:r>
          </w:p>
        </w:tc>
      </w:tr>
    </w:tbl>
    <w:p w14:paraId="4AAFAAD3" w14:textId="1E95B992" w:rsidR="00A50E71" w:rsidRDefault="00A50E71" w:rsidP="00C73A98">
      <w:pPr>
        <w:spacing w:line="276" w:lineRule="auto"/>
      </w:pPr>
    </w:p>
    <w:p w14:paraId="45682140" w14:textId="6F1642E2" w:rsidR="00A50E71" w:rsidRDefault="00A50E71" w:rsidP="00C73A98">
      <w:pPr>
        <w:spacing w:line="276" w:lineRule="auto"/>
        <w:jc w:val="both"/>
      </w:pPr>
      <w:r>
        <w:t>Navedeno osnovno sredstvo može se razgledati svakim radnim danom od 12:00 do 14:00 sati</w:t>
      </w:r>
      <w:r w:rsidR="00492F14">
        <w:t xml:space="preserve"> na lokaciji </w:t>
      </w:r>
      <w:r w:rsidR="00F535ED">
        <w:t>odlagališta neopasnog otpada „</w:t>
      </w:r>
      <w:r w:rsidR="00492F14">
        <w:t>Doline</w:t>
      </w:r>
      <w:r w:rsidR="00F535ED">
        <w:t>“</w:t>
      </w:r>
      <w:r w:rsidR="00492F14">
        <w:t xml:space="preserve">, </w:t>
      </w:r>
      <w:proofErr w:type="spellStart"/>
      <w:r w:rsidR="00492F14">
        <w:t>Prespa</w:t>
      </w:r>
      <w:proofErr w:type="spellEnd"/>
      <w:r w:rsidR="00492F14">
        <w:t xml:space="preserve"> bb, </w:t>
      </w:r>
      <w:r>
        <w:t>Bjelovar</w:t>
      </w:r>
      <w:r w:rsidR="00492F14">
        <w:t>.</w:t>
      </w:r>
    </w:p>
    <w:p w14:paraId="5792CD26" w14:textId="35D50099" w:rsidR="00A50E71" w:rsidRDefault="00A50E71" w:rsidP="00C73A98">
      <w:pPr>
        <w:spacing w:line="276" w:lineRule="auto"/>
        <w:jc w:val="both"/>
      </w:pPr>
    </w:p>
    <w:p w14:paraId="4784C699" w14:textId="5B3CC2BD" w:rsidR="00A50E71" w:rsidRDefault="00A50E71" w:rsidP="00C73A98">
      <w:pPr>
        <w:spacing w:line="276" w:lineRule="auto"/>
        <w:jc w:val="both"/>
      </w:pPr>
      <w:r>
        <w:t xml:space="preserve">Na </w:t>
      </w:r>
      <w:r w:rsidR="006B440C">
        <w:t>javn</w:t>
      </w:r>
      <w:r w:rsidR="006D0C39">
        <w:t xml:space="preserve">om nadmetanju </w:t>
      </w:r>
      <w:r>
        <w:t>mogu sudjelovati sve pravne i fizičke osobe koje uplate jamčevinu od 10% od početne cijene, najkasnije jedan dan (1) prije održavanja javnog nadmetanja na poslovni račun otvoren kod:</w:t>
      </w:r>
    </w:p>
    <w:p w14:paraId="340608CB" w14:textId="470AF06C" w:rsidR="00A50E71" w:rsidRDefault="00A50E71" w:rsidP="00C73A98">
      <w:pPr>
        <w:spacing w:line="276" w:lineRule="auto"/>
        <w:jc w:val="both"/>
      </w:pPr>
      <w:proofErr w:type="spellStart"/>
      <w:r>
        <w:t>Erste&amp;Steiermärkische</w:t>
      </w:r>
      <w:proofErr w:type="spellEnd"/>
      <w:r>
        <w:t xml:space="preserve"> Bank d.d. Rijeka, broj: IBAN</w:t>
      </w:r>
      <w:r w:rsidR="00492CAC">
        <w:t xml:space="preserve"> </w:t>
      </w:r>
      <w:r w:rsidR="00E90163">
        <w:t xml:space="preserve"> </w:t>
      </w:r>
      <w:r w:rsidR="00492CAC">
        <w:t>HR</w:t>
      </w:r>
      <w:r w:rsidR="00492F14">
        <w:t>74 2402006 1100000133</w:t>
      </w:r>
    </w:p>
    <w:p w14:paraId="2874255E" w14:textId="257D2612" w:rsidR="00A50E71" w:rsidRDefault="00A50E71" w:rsidP="00C73A98">
      <w:pPr>
        <w:spacing w:line="276" w:lineRule="auto"/>
        <w:jc w:val="both"/>
      </w:pPr>
      <w:r>
        <w:t>Sa sobom ponijeti</w:t>
      </w:r>
      <w:r w:rsidR="00975D07">
        <w:t xml:space="preserve"> dokaz o izvršenoj uplati jamčevine.</w:t>
      </w:r>
    </w:p>
    <w:p w14:paraId="4D2A4D1E" w14:textId="6ADD43CC" w:rsidR="00975D07" w:rsidRDefault="00975D07" w:rsidP="00C73A98">
      <w:pPr>
        <w:spacing w:line="276" w:lineRule="auto"/>
        <w:jc w:val="both"/>
      </w:pPr>
    </w:p>
    <w:p w14:paraId="457EE963" w14:textId="5BA6CD4C" w:rsidR="00975D07" w:rsidRDefault="00975D07" w:rsidP="00C73A98">
      <w:pPr>
        <w:spacing w:line="276" w:lineRule="auto"/>
        <w:jc w:val="both"/>
      </w:pPr>
      <w:r>
        <w:t>Osnovno materijalno sredstvo bit će prodano onom ponuditelju koji ponudi najvišu cijenu, a prodaja se odvija prema načelu viđeno – kupljeno.</w:t>
      </w:r>
    </w:p>
    <w:p w14:paraId="291EB939" w14:textId="1AB486AB" w:rsidR="00461D32" w:rsidRDefault="00461D32" w:rsidP="00C73A98">
      <w:pPr>
        <w:spacing w:line="276" w:lineRule="auto"/>
        <w:jc w:val="both"/>
      </w:pPr>
    </w:p>
    <w:p w14:paraId="1A9F0220" w14:textId="63F5B3C1" w:rsidR="00461D32" w:rsidRDefault="00461D32" w:rsidP="00C73A98">
      <w:pPr>
        <w:spacing w:line="276" w:lineRule="auto"/>
        <w:jc w:val="both"/>
      </w:pPr>
      <w:r>
        <w:t xml:space="preserve">Ostale informacije vezane uz natječaj mogu se vidjeti na </w:t>
      </w:r>
      <w:r w:rsidR="00CB2844">
        <w:t xml:space="preserve">Internet </w:t>
      </w:r>
      <w:r>
        <w:t>stranic</w:t>
      </w:r>
      <w:r w:rsidR="00F535ED">
        <w:t xml:space="preserve">i Društva </w:t>
      </w:r>
      <w:r>
        <w:t>(</w:t>
      </w:r>
      <w:r w:rsidR="00F91FF3" w:rsidRPr="00F91FF3">
        <w:t>http://komunalac-bj.hr/</w:t>
      </w:r>
      <w:r w:rsidR="00F91FF3">
        <w:t xml:space="preserve">; naslovna </w:t>
      </w:r>
      <w:r w:rsidR="00F91FF3">
        <w:sym w:font="Wingdings" w:char="F0E0"/>
      </w:r>
      <w:r w:rsidR="00F91FF3">
        <w:t xml:space="preserve"> zadnje obavijesti).</w:t>
      </w:r>
    </w:p>
    <w:p w14:paraId="20B0F8BA" w14:textId="4042B8E8" w:rsidR="00975D07" w:rsidRDefault="00975D07" w:rsidP="00C73A98">
      <w:pPr>
        <w:spacing w:line="276" w:lineRule="auto"/>
        <w:jc w:val="both"/>
      </w:pPr>
    </w:p>
    <w:p w14:paraId="1950E721" w14:textId="4C75F9A2" w:rsidR="00492CAC" w:rsidRDefault="00492F14" w:rsidP="00C73A98">
      <w:pPr>
        <w:spacing w:line="276" w:lineRule="auto"/>
        <w:jc w:val="center"/>
      </w:pPr>
      <w:r w:rsidRPr="00492F14">
        <w:rPr>
          <w:noProof/>
        </w:rPr>
        <w:drawing>
          <wp:inline distT="0" distB="0" distL="0" distR="0" wp14:anchorId="501ED0AF" wp14:editId="2CDC0A97">
            <wp:extent cx="3980773" cy="2520000"/>
            <wp:effectExtent l="0" t="0" r="127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 t="13230" r="2426" b="6512"/>
                    <a:stretch/>
                  </pic:blipFill>
                  <pic:spPr bwMode="auto">
                    <a:xfrm>
                      <a:off x="0" y="0"/>
                      <a:ext cx="398077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F695B" w14:textId="77777777" w:rsidR="00C73A98" w:rsidRDefault="00C73A98" w:rsidP="00C73A98">
      <w:pPr>
        <w:spacing w:line="276" w:lineRule="auto"/>
        <w:jc w:val="center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C7B9F" w14:paraId="548CFF8B" w14:textId="77777777" w:rsidTr="005C7B9F">
        <w:tc>
          <w:tcPr>
            <w:tcW w:w="4530" w:type="dxa"/>
          </w:tcPr>
          <w:p w14:paraId="7FDDC605" w14:textId="77777777" w:rsidR="005C7B9F" w:rsidRDefault="005C7B9F" w:rsidP="00C73A98">
            <w:pPr>
              <w:spacing w:line="276" w:lineRule="auto"/>
            </w:pPr>
          </w:p>
        </w:tc>
        <w:tc>
          <w:tcPr>
            <w:tcW w:w="4530" w:type="dxa"/>
          </w:tcPr>
          <w:p w14:paraId="559CAB1B" w14:textId="77777777" w:rsidR="005C7B9F" w:rsidRDefault="005C7B9F" w:rsidP="00C73A98">
            <w:pPr>
              <w:spacing w:line="276" w:lineRule="auto"/>
              <w:jc w:val="right"/>
            </w:pPr>
            <w:r>
              <w:t>Predsjednik Uprave</w:t>
            </w:r>
          </w:p>
          <w:p w14:paraId="7A02B2A9" w14:textId="2A3B6115" w:rsidR="005C7B9F" w:rsidRDefault="005C7B9F" w:rsidP="00C73A98">
            <w:pPr>
              <w:spacing w:line="276" w:lineRule="auto"/>
              <w:jc w:val="right"/>
            </w:pPr>
            <w:r>
              <w:t xml:space="preserve">Ivan Ivančić, dipl. </w:t>
            </w:r>
            <w:proofErr w:type="spellStart"/>
            <w:r>
              <w:t>oec</w:t>
            </w:r>
            <w:proofErr w:type="spellEnd"/>
            <w:r>
              <w:t>.</w:t>
            </w:r>
          </w:p>
        </w:tc>
      </w:tr>
    </w:tbl>
    <w:p w14:paraId="37820B12" w14:textId="77777777" w:rsidR="005C7B9F" w:rsidRDefault="005C7B9F" w:rsidP="00C73A98">
      <w:pPr>
        <w:spacing w:line="276" w:lineRule="auto"/>
      </w:pPr>
    </w:p>
    <w:sectPr w:rsidR="005C7B9F" w:rsidSect="00492F1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1D"/>
    <w:rsid w:val="00046C01"/>
    <w:rsid w:val="00101707"/>
    <w:rsid w:val="00140D11"/>
    <w:rsid w:val="00176E28"/>
    <w:rsid w:val="00216D1D"/>
    <w:rsid w:val="002B5215"/>
    <w:rsid w:val="00327062"/>
    <w:rsid w:val="004059E8"/>
    <w:rsid w:val="0045724C"/>
    <w:rsid w:val="00461D32"/>
    <w:rsid w:val="00492CAC"/>
    <w:rsid w:val="00492F14"/>
    <w:rsid w:val="005C7B9F"/>
    <w:rsid w:val="005D3D25"/>
    <w:rsid w:val="0060550A"/>
    <w:rsid w:val="00677B3C"/>
    <w:rsid w:val="006B440C"/>
    <w:rsid w:val="006C213C"/>
    <w:rsid w:val="006D0C39"/>
    <w:rsid w:val="006D6894"/>
    <w:rsid w:val="007D7740"/>
    <w:rsid w:val="00923288"/>
    <w:rsid w:val="009639D4"/>
    <w:rsid w:val="00975D07"/>
    <w:rsid w:val="009E2FDE"/>
    <w:rsid w:val="00A50919"/>
    <w:rsid w:val="00A50E71"/>
    <w:rsid w:val="00B34636"/>
    <w:rsid w:val="00B65279"/>
    <w:rsid w:val="00BB4DF3"/>
    <w:rsid w:val="00C26311"/>
    <w:rsid w:val="00C73A98"/>
    <w:rsid w:val="00C86925"/>
    <w:rsid w:val="00CB2844"/>
    <w:rsid w:val="00D31BFD"/>
    <w:rsid w:val="00D77752"/>
    <w:rsid w:val="00E2317C"/>
    <w:rsid w:val="00E76B84"/>
    <w:rsid w:val="00E90163"/>
    <w:rsid w:val="00F20663"/>
    <w:rsid w:val="00F535ED"/>
    <w:rsid w:val="00F9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7907"/>
  <w15:docId w15:val="{2676FA71-CB2C-46E3-BDC7-FBBEC1D3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2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76E28"/>
    <w:pPr>
      <w:keepNext/>
      <w:ind w:left="4956"/>
      <w:jc w:val="both"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ormal"/>
    <w:next w:val="Normal"/>
    <w:link w:val="Naslov2Char"/>
    <w:qFormat/>
    <w:rsid w:val="00176E28"/>
    <w:pPr>
      <w:keepNext/>
      <w:ind w:left="5664"/>
      <w:jc w:val="both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link w:val="Naslov3Char"/>
    <w:qFormat/>
    <w:rsid w:val="00176E28"/>
    <w:pPr>
      <w:keepNext/>
      <w:ind w:left="360"/>
      <w:jc w:val="both"/>
      <w:outlineLvl w:val="2"/>
    </w:pPr>
    <w:rPr>
      <w:rFonts w:ascii="Arial" w:hAnsi="Arial" w:cs="Arial"/>
      <w:b/>
      <w:bCs/>
      <w:sz w:val="22"/>
    </w:rPr>
  </w:style>
  <w:style w:type="paragraph" w:styleId="Naslov4">
    <w:name w:val="heading 4"/>
    <w:basedOn w:val="Normal"/>
    <w:next w:val="Normal"/>
    <w:link w:val="Naslov4Char"/>
    <w:qFormat/>
    <w:rsid w:val="00176E28"/>
    <w:pPr>
      <w:keepNext/>
      <w:ind w:left="360"/>
      <w:jc w:val="both"/>
      <w:outlineLvl w:val="3"/>
    </w:pPr>
    <w:rPr>
      <w:rFonts w:ascii="Arial" w:hAnsi="Arial" w:cs="Arial"/>
      <w:b/>
      <w:bCs/>
    </w:rPr>
  </w:style>
  <w:style w:type="paragraph" w:styleId="Naslov5">
    <w:name w:val="heading 5"/>
    <w:basedOn w:val="Normal"/>
    <w:next w:val="Normal"/>
    <w:link w:val="Naslov5Char"/>
    <w:qFormat/>
    <w:rsid w:val="00176E28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E28"/>
    <w:rPr>
      <w:rFonts w:ascii="Arial" w:hAnsi="Arial" w:cs="Arial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176E28"/>
    <w:rPr>
      <w:rFonts w:ascii="Arial" w:hAnsi="Arial" w:cs="Arial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176E28"/>
    <w:rPr>
      <w:rFonts w:ascii="Arial" w:hAnsi="Arial" w:cs="Arial"/>
      <w:b/>
      <w:bCs/>
      <w:sz w:val="22"/>
      <w:szCs w:val="24"/>
    </w:rPr>
  </w:style>
  <w:style w:type="character" w:customStyle="1" w:styleId="Naslov4Char">
    <w:name w:val="Naslov 4 Char"/>
    <w:basedOn w:val="Zadanifontodlomka"/>
    <w:link w:val="Naslov4"/>
    <w:rsid w:val="00176E28"/>
    <w:rPr>
      <w:rFonts w:ascii="Arial" w:hAnsi="Arial" w:cs="Arial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176E28"/>
    <w:rPr>
      <w:rFonts w:ascii="Arial" w:hAnsi="Arial" w:cs="Arial"/>
      <w:b/>
      <w:bCs/>
      <w:sz w:val="22"/>
      <w:szCs w:val="24"/>
    </w:rPr>
  </w:style>
  <w:style w:type="paragraph" w:styleId="Odlomakpopisa">
    <w:name w:val="List Paragraph"/>
    <w:basedOn w:val="Normal"/>
    <w:uiPriority w:val="34"/>
    <w:qFormat/>
    <w:rsid w:val="00176E28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D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D1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1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61D3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61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6DAA-8D2F-4E6E-A727-E81F7D5A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Komunalac d.o.o.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Jozo</dc:creator>
  <cp:keywords/>
  <dc:description/>
  <cp:lastModifiedBy>Jozo Ćurić</cp:lastModifiedBy>
  <cp:revision>2</cp:revision>
  <cp:lastPrinted>2021-04-19T07:47:00Z</cp:lastPrinted>
  <dcterms:created xsi:type="dcterms:W3CDTF">2022-03-16T08:51:00Z</dcterms:created>
  <dcterms:modified xsi:type="dcterms:W3CDTF">2022-03-16T08:51:00Z</dcterms:modified>
</cp:coreProperties>
</file>