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CE0" w14:textId="3C2E9C4A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bCs/>
          <w:sz w:val="20"/>
          <w:szCs w:val="20"/>
          <w:lang w:eastAsia="hr-HR"/>
        </w:rPr>
        <w:t>Komunalac d.o.o.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43000 Bjelovar, Ferde Livadića 14a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>,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OIB </w:t>
      </w:r>
      <w:bookmarkStart w:id="0" w:name="_Hlk69715618"/>
      <w:r w:rsidRPr="00A8677F">
        <w:rPr>
          <w:rFonts w:eastAsia="Times New Roman" w:cstheme="minorHAnsi"/>
          <w:sz w:val="20"/>
          <w:szCs w:val="20"/>
          <w:lang w:eastAsia="hr-HR"/>
        </w:rPr>
        <w:t>27962400486</w:t>
      </w:r>
      <w:bookmarkEnd w:id="0"/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 kojeg zastupa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Predsjedni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>ca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Uprave Ivan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6C450A" w:rsidRPr="00A8677F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6C450A" w:rsidRPr="00A8677F">
        <w:rPr>
          <w:rFonts w:eastAsia="Times New Roman" w:cstheme="minorHAnsi"/>
          <w:sz w:val="20"/>
          <w:szCs w:val="20"/>
          <w:lang w:eastAsia="hr-HR"/>
        </w:rPr>
        <w:t>, mag.</w:t>
      </w:r>
      <w:r w:rsidR="001B5CA7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 xml:space="preserve">pol. i 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član Uprave Josip </w:t>
      </w:r>
      <w:proofErr w:type="spellStart"/>
      <w:r w:rsidRPr="00A8677F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A8677F">
        <w:rPr>
          <w:rFonts w:eastAsia="Times New Roman" w:cstheme="minorHAnsi"/>
          <w:sz w:val="20"/>
          <w:szCs w:val="20"/>
          <w:lang w:eastAsia="hr-HR"/>
        </w:rPr>
        <w:t xml:space="preserve"> ing</w:t>
      </w:r>
      <w:r w:rsidR="001B5CA7" w:rsidRPr="00A8677F">
        <w:rPr>
          <w:rFonts w:eastAsia="Times New Roman" w:cstheme="minorHAnsi"/>
          <w:sz w:val="20"/>
          <w:szCs w:val="20"/>
          <w:lang w:eastAsia="hr-HR"/>
        </w:rPr>
        <w:t>.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(u daljnjem tekstu </w:t>
      </w:r>
      <w:r w:rsidR="001B5CA7" w:rsidRPr="00A8677F">
        <w:rPr>
          <w:rFonts w:eastAsia="Times New Roman" w:cstheme="minorHAnsi"/>
          <w:sz w:val="20"/>
          <w:szCs w:val="20"/>
          <w:lang w:eastAsia="hr-HR"/>
        </w:rPr>
        <w:t>N</w:t>
      </w:r>
      <w:r w:rsidRPr="00A8677F">
        <w:rPr>
          <w:rFonts w:eastAsia="Times New Roman" w:cstheme="minorHAnsi"/>
          <w:sz w:val="20"/>
          <w:szCs w:val="20"/>
          <w:lang w:eastAsia="hr-HR"/>
        </w:rPr>
        <w:t>aručitelj)</w:t>
      </w:r>
    </w:p>
    <w:p w14:paraId="475AE567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1F7D42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</w:t>
      </w:r>
    </w:p>
    <w:p w14:paraId="2415027A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67A0B6FF" w14:textId="6C83B170" w:rsidR="00D1274A" w:rsidRPr="00A8677F" w:rsidRDefault="00B244A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1" w:name="_Hlk43878892"/>
      <w:r w:rsidRPr="00A8677F">
        <w:rPr>
          <w:rFonts w:ascii="Calibri" w:hAnsi="Calibri" w:cs="Calibri"/>
          <w:bCs/>
          <w:sz w:val="20"/>
          <w:szCs w:val="20"/>
        </w:rPr>
        <w:t>_______________________________________________________________________________</w:t>
      </w:r>
      <w:r w:rsidR="006B4408" w:rsidRPr="00A8677F">
        <w:rPr>
          <w:rFonts w:ascii="Calibri" w:hAnsi="Calibri" w:cs="Calibri"/>
          <w:bCs/>
          <w:sz w:val="20"/>
          <w:szCs w:val="20"/>
        </w:rPr>
        <w:t xml:space="preserve"> 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>koj</w:t>
      </w:r>
      <w:r w:rsidR="00801EF9" w:rsidRPr="00A8677F">
        <w:rPr>
          <w:rFonts w:eastAsia="Times New Roman" w:cstheme="minorHAnsi"/>
          <w:sz w:val="20"/>
          <w:szCs w:val="20"/>
          <w:lang w:eastAsia="hr-HR"/>
        </w:rPr>
        <w:t>eg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 zastupa </w:t>
      </w:r>
      <w:r w:rsidRPr="00A8677F">
        <w:rPr>
          <w:rFonts w:eastAsia="Times New Roman" w:cstheme="minorHAnsi"/>
          <w:sz w:val="20"/>
          <w:szCs w:val="20"/>
          <w:lang w:eastAsia="hr-HR"/>
        </w:rPr>
        <w:t>______________________________________________________</w:t>
      </w:r>
      <w:r w:rsidR="00924F6B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(u daljnjem tekstu </w:t>
      </w:r>
      <w:r w:rsidR="00017C2A" w:rsidRPr="00A8677F">
        <w:rPr>
          <w:rFonts w:eastAsia="Times New Roman" w:cstheme="minorHAnsi"/>
          <w:sz w:val="20"/>
          <w:szCs w:val="20"/>
          <w:lang w:eastAsia="hr-HR"/>
        </w:rPr>
        <w:t>Izvršitelj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>)</w:t>
      </w:r>
    </w:p>
    <w:bookmarkEnd w:id="1"/>
    <w:p w14:paraId="4A1682BB" w14:textId="77777777" w:rsidR="00800E3E" w:rsidRPr="00A8677F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8"/>
          <w:szCs w:val="18"/>
          <w:lang w:eastAsia="hr-HR"/>
        </w:rPr>
      </w:pPr>
    </w:p>
    <w:p w14:paraId="1B995358" w14:textId="768792C5" w:rsidR="00D1274A" w:rsidRPr="00A8677F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sklopili su</w:t>
      </w:r>
    </w:p>
    <w:p w14:paraId="1782230E" w14:textId="77777777" w:rsidR="00800E3E" w:rsidRPr="00A8677F" w:rsidRDefault="00800E3E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41F105D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4"/>
          <w:szCs w:val="4"/>
          <w:lang w:eastAsia="hr-HR"/>
        </w:rPr>
      </w:pPr>
    </w:p>
    <w:p w14:paraId="69B297BE" w14:textId="41C8FC03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sz w:val="20"/>
          <w:szCs w:val="20"/>
          <w:lang w:eastAsia="hr-HR"/>
        </w:rPr>
        <w:t>UGOVOR BR</w:t>
      </w:r>
      <w:r w:rsidR="001B5CA7" w:rsidRPr="00A8677F">
        <w:rPr>
          <w:rFonts w:eastAsia="Times New Roman" w:cstheme="minorHAnsi"/>
          <w:b/>
          <w:sz w:val="20"/>
          <w:szCs w:val="20"/>
          <w:lang w:eastAsia="hr-HR"/>
        </w:rPr>
        <w:t>OJ</w:t>
      </w:r>
      <w:r w:rsidR="00213530" w:rsidRPr="00A8677F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B244AA" w:rsidRPr="00A8677F">
        <w:rPr>
          <w:rFonts w:eastAsia="Times New Roman" w:cstheme="minorHAnsi"/>
          <w:b/>
          <w:sz w:val="20"/>
          <w:szCs w:val="20"/>
          <w:lang w:eastAsia="hr-HR"/>
        </w:rPr>
        <w:t>________________</w:t>
      </w:r>
    </w:p>
    <w:p w14:paraId="3D67D0CC" w14:textId="77777777" w:rsidR="00213530" w:rsidRPr="00A8677F" w:rsidRDefault="00213530" w:rsidP="00213530">
      <w:pPr>
        <w:pStyle w:val="Bezproreda"/>
        <w:jc w:val="center"/>
        <w:rPr>
          <w:b/>
          <w:bCs/>
          <w:sz w:val="48"/>
          <w:szCs w:val="48"/>
          <w:lang w:eastAsia="hr-HR"/>
        </w:rPr>
      </w:pPr>
    </w:p>
    <w:p w14:paraId="3CCEFE27" w14:textId="7593AD2F" w:rsidR="00D1274A" w:rsidRPr="00A8677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A8677F">
        <w:rPr>
          <w:b/>
          <w:bCs/>
          <w:sz w:val="20"/>
          <w:szCs w:val="20"/>
          <w:lang w:eastAsia="hr-HR"/>
        </w:rPr>
        <w:t>Članak 1.</w:t>
      </w:r>
    </w:p>
    <w:p w14:paraId="6BF8F994" w14:textId="3854383D" w:rsidR="00D1274A" w:rsidRPr="00A8677F" w:rsidRDefault="00D1274A" w:rsidP="006620C5">
      <w:pPr>
        <w:spacing w:after="0" w:line="276" w:lineRule="auto"/>
        <w:jc w:val="both"/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</w:pPr>
      <w:r w:rsidRPr="00A8677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Predmet ovog ugovora je </w:t>
      </w:r>
      <w:r w:rsidR="00017C2A" w:rsidRPr="00A8677F">
        <w:rPr>
          <w:rFonts w:eastAsia="Times New Roman" w:cstheme="minorHAnsi"/>
          <w:color w:val="000000"/>
          <w:spacing w:val="4"/>
          <w:sz w:val="20"/>
          <w:szCs w:val="20"/>
          <w:lang w:eastAsia="hr-HR"/>
        </w:rPr>
        <w:t xml:space="preserve">najam šatora i kazetnog ili težinskog poda s nivelacijom 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prema 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>pozivu za dostavu ponuda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br. BN-</w:t>
      </w:r>
      <w:r w:rsidR="00FD11BC" w:rsidRPr="00A8677F">
        <w:rPr>
          <w:rFonts w:eastAsia="Times New Roman" w:cstheme="minorHAnsi"/>
          <w:sz w:val="20"/>
          <w:szCs w:val="20"/>
          <w:lang w:eastAsia="hr-HR"/>
        </w:rPr>
        <w:t>16</w:t>
      </w:r>
      <w:r w:rsidRPr="00A8677F">
        <w:rPr>
          <w:rFonts w:eastAsia="Times New Roman" w:cstheme="minorHAnsi"/>
          <w:sz w:val="20"/>
          <w:szCs w:val="20"/>
          <w:lang w:eastAsia="hr-HR"/>
        </w:rPr>
        <w:t>-202</w:t>
      </w:r>
      <w:r w:rsidR="00FD11BC" w:rsidRPr="00A8677F">
        <w:rPr>
          <w:rFonts w:eastAsia="Times New Roman" w:cstheme="minorHAnsi"/>
          <w:sz w:val="20"/>
          <w:szCs w:val="20"/>
          <w:lang w:eastAsia="hr-HR"/>
        </w:rPr>
        <w:t>5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ponudi </w:t>
      </w:r>
      <w:r w:rsidR="00017C2A" w:rsidRPr="00A8677F">
        <w:rPr>
          <w:rFonts w:eastAsia="Times New Roman" w:cstheme="minorHAnsi"/>
          <w:sz w:val="20"/>
          <w:szCs w:val="20"/>
          <w:lang w:eastAsia="hr-HR"/>
        </w:rPr>
        <w:t xml:space="preserve">izvršitelja </w:t>
      </w:r>
      <w:r w:rsidRPr="00A8677F">
        <w:rPr>
          <w:rFonts w:eastAsia="Times New Roman" w:cstheme="minorHAnsi"/>
          <w:sz w:val="20"/>
          <w:szCs w:val="20"/>
          <w:lang w:eastAsia="hr-HR"/>
        </w:rPr>
        <w:t>br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 xml:space="preserve">oj </w:t>
      </w:r>
      <w:r w:rsidR="00B244AA" w:rsidRPr="00A8677F">
        <w:rPr>
          <w:rFonts w:ascii="Calibri" w:hAnsi="Calibri" w:cs="Calibri"/>
          <w:bCs/>
          <w:sz w:val="20"/>
          <w:szCs w:val="20"/>
        </w:rPr>
        <w:t xml:space="preserve">______ </w:t>
      </w:r>
      <w:r w:rsidR="00AC36F9" w:rsidRPr="00A8677F">
        <w:rPr>
          <w:rFonts w:ascii="Calibri" w:hAnsi="Calibri" w:cs="Calibri"/>
          <w:bCs/>
          <w:sz w:val="20"/>
          <w:szCs w:val="20"/>
        </w:rPr>
        <w:t xml:space="preserve">od </w:t>
      </w:r>
      <w:r w:rsidR="00B244AA" w:rsidRPr="00A8677F">
        <w:rPr>
          <w:rFonts w:ascii="Calibri" w:hAnsi="Calibri" w:cs="Calibri"/>
          <w:bCs/>
          <w:sz w:val="20"/>
          <w:szCs w:val="20"/>
        </w:rPr>
        <w:t>_______</w:t>
      </w:r>
      <w:r w:rsidR="00F47A9F" w:rsidRPr="00A8677F">
        <w:rPr>
          <w:rFonts w:ascii="Calibri" w:hAnsi="Calibri" w:cs="Calibri"/>
          <w:bCs/>
          <w:sz w:val="20"/>
          <w:szCs w:val="20"/>
        </w:rPr>
        <w:t>.202</w:t>
      </w:r>
      <w:r w:rsidR="00FD11BC" w:rsidRPr="00A8677F">
        <w:rPr>
          <w:rFonts w:ascii="Calibri" w:hAnsi="Calibri" w:cs="Calibri"/>
          <w:bCs/>
          <w:sz w:val="20"/>
          <w:szCs w:val="20"/>
        </w:rPr>
        <w:t>5</w:t>
      </w:r>
      <w:r w:rsidR="00AC36F9" w:rsidRPr="00A8677F">
        <w:rPr>
          <w:rFonts w:ascii="Calibri" w:hAnsi="Calibri" w:cs="Calibri"/>
          <w:bCs/>
          <w:sz w:val="20"/>
          <w:szCs w:val="20"/>
        </w:rPr>
        <w:t xml:space="preserve">. </w:t>
      </w:r>
      <w:r w:rsidR="002064FD" w:rsidRPr="00A8677F">
        <w:rPr>
          <w:rFonts w:eastAsia="Times New Roman" w:cstheme="minorHAnsi"/>
          <w:sz w:val="20"/>
          <w:szCs w:val="20"/>
          <w:lang w:eastAsia="hr-HR"/>
        </w:rPr>
        <w:t>godine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 xml:space="preserve"> i ponudbenom troškovniku.</w:t>
      </w:r>
    </w:p>
    <w:p w14:paraId="498B93AF" w14:textId="77777777" w:rsidR="00D1274A" w:rsidRPr="00A8677F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Ponuđene cijene su sastavni dio ovog ugovora.</w:t>
      </w:r>
    </w:p>
    <w:p w14:paraId="340AFF2D" w14:textId="15E7B479" w:rsidR="002D1CF2" w:rsidRPr="00A8677F" w:rsidRDefault="00A11706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Izvršitelj se obvezuje osigurati da najamna oprema bude potpuno funkcionalna, tehnički ispravna, bez skrivenih nedostataka te prikladna za namjenu i vremenske uvjete u kojima će se koristiti. Izvršitelj snosi svu odgovornost za eventualne štete koje bi nastale uslijed neispravnosti ili neodgovarajuće montaže opreme.</w:t>
      </w:r>
    </w:p>
    <w:p w14:paraId="0AAD703A" w14:textId="77777777" w:rsidR="00D1274A" w:rsidRPr="00A8677F" w:rsidRDefault="00D1274A" w:rsidP="006620C5">
      <w:pPr>
        <w:spacing w:after="0" w:line="276" w:lineRule="auto"/>
        <w:jc w:val="both"/>
        <w:rPr>
          <w:rFonts w:eastAsia="Times New Roman" w:cstheme="minorHAnsi"/>
          <w:sz w:val="14"/>
          <w:szCs w:val="14"/>
          <w:lang w:eastAsia="hr-HR"/>
        </w:rPr>
      </w:pPr>
    </w:p>
    <w:p w14:paraId="1D17AAF9" w14:textId="6610E2B1" w:rsidR="00D1274A" w:rsidRPr="00A8677F" w:rsidRDefault="00D1274A" w:rsidP="006620C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sz w:val="20"/>
          <w:szCs w:val="20"/>
          <w:lang w:eastAsia="hr-HR"/>
        </w:rPr>
        <w:t>Članak 2.</w:t>
      </w:r>
    </w:p>
    <w:p w14:paraId="3006D418" w14:textId="45118B4D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Ugovorena vrijednost ovog ugovora sukladno troškovniku i ponudi iznosi:</w:t>
      </w:r>
    </w:p>
    <w:p w14:paraId="11037B0F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6"/>
          <w:szCs w:val="6"/>
          <w:lang w:eastAsia="hr-HR"/>
        </w:rPr>
      </w:pPr>
    </w:p>
    <w:p w14:paraId="0E8C795C" w14:textId="77777777" w:rsidR="00017C2A" w:rsidRPr="00A8677F" w:rsidRDefault="00017C2A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</w:p>
    <w:p w14:paraId="2A6AD1B7" w14:textId="603FE6F7" w:rsidR="004A4FF2" w:rsidRPr="00A8677F" w:rsidRDefault="00B244AA" w:rsidP="002135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sz w:val="20"/>
          <w:szCs w:val="20"/>
          <w:lang w:eastAsia="hr-HR"/>
        </w:rPr>
        <w:t>____________</w:t>
      </w:r>
      <w:r w:rsidR="002064FD" w:rsidRPr="00A8677F">
        <w:rPr>
          <w:rFonts w:eastAsia="Times New Roman" w:cstheme="minorHAnsi"/>
          <w:b/>
          <w:sz w:val="20"/>
          <w:szCs w:val="20"/>
          <w:lang w:eastAsia="hr-HR"/>
        </w:rPr>
        <w:t xml:space="preserve"> eura</w:t>
      </w:r>
      <w:r w:rsidR="00D1274A" w:rsidRPr="00A8677F">
        <w:rPr>
          <w:rFonts w:eastAsia="Times New Roman" w:cstheme="minorHAnsi"/>
          <w:b/>
          <w:sz w:val="20"/>
          <w:szCs w:val="20"/>
          <w:lang w:eastAsia="hr-HR"/>
        </w:rPr>
        <w:t xml:space="preserve">         </w:t>
      </w:r>
    </w:p>
    <w:p w14:paraId="7450F124" w14:textId="77777777" w:rsidR="00017C2A" w:rsidRPr="00A8677F" w:rsidRDefault="00017C2A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</w:p>
    <w:p w14:paraId="206B5F90" w14:textId="7EC253E4" w:rsidR="00213530" w:rsidRPr="00A8677F" w:rsidRDefault="004A4FF2" w:rsidP="002135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</w:pPr>
      <w:r w:rsidRPr="00A8677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S</w:t>
      </w:r>
      <w:r w:rsidR="00D1274A" w:rsidRPr="00A8677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lovima:</w:t>
      </w:r>
      <w:r w:rsidR="00924F6B" w:rsidRPr="00A8677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 xml:space="preserve"> </w:t>
      </w:r>
      <w:r w:rsidR="00B244AA" w:rsidRPr="00A8677F">
        <w:rPr>
          <w:rFonts w:eastAsia="Times New Roman" w:cstheme="minorHAnsi"/>
          <w:i/>
          <w:color w:val="000000"/>
          <w:spacing w:val="4"/>
          <w:sz w:val="20"/>
          <w:szCs w:val="20"/>
          <w:lang w:eastAsia="hr-HR"/>
        </w:rPr>
        <w:t>__________________________________</w:t>
      </w:r>
    </w:p>
    <w:p w14:paraId="5C2BE14C" w14:textId="1BC4D6E7" w:rsidR="004A4FF2" w:rsidRPr="00A8677F" w:rsidRDefault="004A4FF2" w:rsidP="004A4FF2">
      <w:pPr>
        <w:spacing w:line="276" w:lineRule="auto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>U navedenu cijenu nije uključen PDV.</w:t>
      </w:r>
    </w:p>
    <w:p w14:paraId="04CB69C8" w14:textId="03DBA101" w:rsidR="00D1274A" w:rsidRPr="00A8677F" w:rsidRDefault="00D1274A" w:rsidP="006620C5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A8677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Kupoprodajna cijena obuhvaća </w:t>
      </w:r>
      <w:r w:rsidR="00017C2A" w:rsidRPr="00A8677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najam</w:t>
      </w:r>
      <w:r w:rsidRPr="00A8677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 naveden</w:t>
      </w:r>
      <w:r w:rsidR="00017C2A" w:rsidRPr="00A8677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i</w:t>
      </w:r>
      <w:r w:rsidRPr="00A8677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 xml:space="preserve"> u članku 1. ovog Ugovora</w:t>
      </w:r>
      <w:r w:rsidR="00017C2A" w:rsidRPr="00A8677F">
        <w:rPr>
          <w:rFonts w:eastAsia="Times New Roman" w:cstheme="minorHAnsi"/>
          <w:color w:val="000000"/>
          <w:spacing w:val="1"/>
          <w:sz w:val="20"/>
          <w:szCs w:val="20"/>
          <w:lang w:eastAsia="x-none"/>
        </w:rPr>
        <w:t>, te</w:t>
      </w:r>
      <w:r w:rsidRPr="00A8677F">
        <w:rPr>
          <w:rFonts w:eastAsia="Times New Roman" w:cstheme="minorHAnsi"/>
          <w:sz w:val="20"/>
          <w:szCs w:val="20"/>
          <w:lang w:eastAsia="x-none"/>
        </w:rPr>
        <w:t xml:space="preserve"> sve troškove i popuste</w:t>
      </w:r>
      <w:r w:rsidR="004A4FF2" w:rsidRPr="00A8677F">
        <w:rPr>
          <w:rFonts w:eastAsia="Times New Roman" w:cstheme="minorHAnsi"/>
          <w:sz w:val="20"/>
          <w:szCs w:val="20"/>
          <w:lang w:eastAsia="x-none"/>
        </w:rPr>
        <w:t xml:space="preserve">, </w:t>
      </w:r>
      <w:r w:rsidRPr="00A8677F">
        <w:rPr>
          <w:rFonts w:eastAsia="Times New Roman" w:cstheme="minorHAnsi"/>
          <w:sz w:val="20"/>
          <w:szCs w:val="20"/>
          <w:lang w:eastAsia="x-none"/>
        </w:rPr>
        <w:t>uključujući i trošak prijevoza, na paritetu DDP prema</w:t>
      </w:r>
      <w:r w:rsidRPr="00A8677F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A8677F">
        <w:rPr>
          <w:rFonts w:eastAsia="Times New Roman" w:cstheme="minorHAnsi"/>
          <w:sz w:val="20"/>
          <w:szCs w:val="20"/>
          <w:lang w:eastAsia="x-none"/>
        </w:rPr>
        <w:t>INCOTERMS-u 20</w:t>
      </w:r>
      <w:r w:rsidR="006E4D61" w:rsidRPr="00A8677F">
        <w:rPr>
          <w:rFonts w:eastAsia="Times New Roman" w:cstheme="minorHAnsi"/>
          <w:sz w:val="20"/>
          <w:szCs w:val="20"/>
          <w:lang w:eastAsia="x-none"/>
        </w:rPr>
        <w:t>20</w:t>
      </w:r>
      <w:r w:rsidRPr="00A8677F">
        <w:rPr>
          <w:rFonts w:eastAsia="Times New Roman" w:cstheme="minorHAnsi"/>
          <w:sz w:val="20"/>
          <w:szCs w:val="20"/>
          <w:lang w:eastAsia="x-none"/>
        </w:rPr>
        <w:t>.</w:t>
      </w:r>
    </w:p>
    <w:p w14:paraId="16344BC6" w14:textId="65DA352C" w:rsidR="002D1CF2" w:rsidRPr="00A8677F" w:rsidRDefault="00A11706" w:rsidP="00C11E11">
      <w:pPr>
        <w:spacing w:after="120" w:line="276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A8677F">
        <w:rPr>
          <w:rFonts w:eastAsia="Times New Roman" w:cstheme="minorHAnsi"/>
          <w:sz w:val="20"/>
          <w:szCs w:val="20"/>
          <w:lang w:eastAsia="x-none"/>
        </w:rPr>
        <w:t>U cijenu su uključeni svi troškovi montaže, demontaže, nivelacije, transporta, zaštite od vremenskih uvjeta, osiguranja opreme, radne snage i sve druge obveze Izvršitelja potrebne za potpuno izvršenje ugovora. Naručitelj neće snositi nikakve dodatne ili nepredviđene troškove.</w:t>
      </w:r>
      <w:r w:rsidR="00A8677F" w:rsidRPr="00A8677F">
        <w:rPr>
          <w:rFonts w:eastAsia="Times New Roman" w:cstheme="minorHAnsi"/>
          <w:sz w:val="20"/>
          <w:szCs w:val="20"/>
          <w:lang w:eastAsia="x-none"/>
        </w:rPr>
        <w:t xml:space="preserve"> </w:t>
      </w:r>
      <w:r w:rsidR="00980FFC" w:rsidRPr="00A8677F">
        <w:rPr>
          <w:rFonts w:eastAsia="Times New Roman" w:cstheme="minorHAnsi"/>
          <w:sz w:val="20"/>
          <w:szCs w:val="20"/>
          <w:lang w:eastAsia="x-none"/>
        </w:rPr>
        <w:t>Naručitelj zadržava pravo umanjenja ugovorene cijene ako isporučena oprema ili pružena usluga ne odgovaraju u cijelosti tehničkoj specifikaciji ili ako se utvrde nedostaci tijekom trajanja najma.</w:t>
      </w:r>
    </w:p>
    <w:p w14:paraId="5F088048" w14:textId="24EC3EDC" w:rsidR="0075452C" w:rsidRPr="00A8677F" w:rsidRDefault="00D1274A" w:rsidP="0075452C">
      <w:pPr>
        <w:widowControl w:val="0"/>
        <w:shd w:val="clear" w:color="auto" w:fill="FFFFFF"/>
        <w:tabs>
          <w:tab w:val="left" w:pos="480"/>
          <w:tab w:val="center" w:pos="4531"/>
        </w:tabs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Članak 3.</w:t>
      </w:r>
    </w:p>
    <w:p w14:paraId="642E37D9" w14:textId="0468099E" w:rsidR="0075452C" w:rsidRPr="00A8677F" w:rsidRDefault="0075452C" w:rsidP="007545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 xml:space="preserve">Ugovorne strane su suglasne da će najam navedene opreme iz članka 1. trajati od dana sklapanja ugovora/preuzimanja opreme do dana </w:t>
      </w:r>
      <w:r w:rsidR="002D1CF2" w:rsidRPr="00A8677F">
        <w:rPr>
          <w:rFonts w:ascii="Calibri" w:hAnsi="Calibri" w:cs="Calibri"/>
          <w:sz w:val="20"/>
          <w:szCs w:val="20"/>
        </w:rPr>
        <w:t>1</w:t>
      </w:r>
      <w:r w:rsidR="006F29CA" w:rsidRPr="00A8677F">
        <w:rPr>
          <w:rFonts w:ascii="Calibri" w:hAnsi="Calibri" w:cs="Calibri"/>
          <w:sz w:val="20"/>
          <w:szCs w:val="20"/>
        </w:rPr>
        <w:t>2</w:t>
      </w:r>
      <w:r w:rsidR="002D1CF2" w:rsidRPr="00A8677F">
        <w:rPr>
          <w:rFonts w:ascii="Calibri" w:hAnsi="Calibri" w:cs="Calibri"/>
          <w:sz w:val="20"/>
          <w:szCs w:val="20"/>
        </w:rPr>
        <w:t>.01.</w:t>
      </w:r>
      <w:r w:rsidRPr="00A8677F">
        <w:rPr>
          <w:rFonts w:ascii="Calibri" w:hAnsi="Calibri" w:cs="Calibri"/>
          <w:sz w:val="20"/>
          <w:szCs w:val="20"/>
        </w:rPr>
        <w:t>202</w:t>
      </w:r>
      <w:r w:rsidR="00FD11BC" w:rsidRPr="00A8677F">
        <w:rPr>
          <w:rFonts w:ascii="Calibri" w:hAnsi="Calibri" w:cs="Calibri"/>
          <w:sz w:val="20"/>
          <w:szCs w:val="20"/>
        </w:rPr>
        <w:t>6</w:t>
      </w:r>
      <w:r w:rsidRPr="00A8677F">
        <w:rPr>
          <w:rFonts w:ascii="Calibri" w:hAnsi="Calibri" w:cs="Calibri"/>
          <w:sz w:val="20"/>
          <w:szCs w:val="20"/>
        </w:rPr>
        <w:t xml:space="preserve">. godine. </w:t>
      </w:r>
    </w:p>
    <w:p w14:paraId="706B2039" w14:textId="3941F91B" w:rsidR="00E828F3" w:rsidRPr="00A8677F" w:rsidRDefault="00E828F3" w:rsidP="00E828F3">
      <w:pPr>
        <w:jc w:val="both"/>
        <w:rPr>
          <w:rFonts w:cstheme="minorHAnsi"/>
          <w:sz w:val="20"/>
          <w:szCs w:val="20"/>
        </w:rPr>
      </w:pPr>
      <w:r w:rsidRPr="00A8677F">
        <w:rPr>
          <w:rFonts w:cstheme="minorHAnsi"/>
          <w:sz w:val="20"/>
          <w:szCs w:val="20"/>
        </w:rPr>
        <w:t xml:space="preserve">Početak montaže je 12.11.2025. godine ili u dogovoru sa </w:t>
      </w:r>
      <w:r w:rsidR="00005DFB" w:rsidRPr="00A8677F">
        <w:rPr>
          <w:rFonts w:cstheme="minorHAnsi"/>
          <w:sz w:val="20"/>
          <w:szCs w:val="20"/>
        </w:rPr>
        <w:t>N</w:t>
      </w:r>
      <w:r w:rsidRPr="00A8677F">
        <w:rPr>
          <w:rFonts w:cstheme="minorHAnsi"/>
          <w:sz w:val="20"/>
          <w:szCs w:val="20"/>
        </w:rPr>
        <w:t>aručitelj</w:t>
      </w:r>
      <w:r w:rsidR="00005DFB" w:rsidRPr="00A8677F">
        <w:rPr>
          <w:rFonts w:cstheme="minorHAnsi"/>
          <w:sz w:val="20"/>
          <w:szCs w:val="20"/>
        </w:rPr>
        <w:t>em</w:t>
      </w:r>
      <w:r w:rsidRPr="00A8677F">
        <w:rPr>
          <w:rFonts w:cstheme="minorHAnsi"/>
          <w:sz w:val="20"/>
          <w:szCs w:val="20"/>
        </w:rPr>
        <w:t xml:space="preserve"> i ostalim sudionicima uključenima u proces postavljanja klizališta.</w:t>
      </w:r>
    </w:p>
    <w:p w14:paraId="1B8A3523" w14:textId="5EDA7B8A" w:rsidR="00C11E11" w:rsidRPr="00A8677F" w:rsidRDefault="00005DFB" w:rsidP="00C11E11">
      <w:pPr>
        <w:jc w:val="both"/>
        <w:rPr>
          <w:rFonts w:cstheme="minorHAnsi"/>
          <w:sz w:val="20"/>
          <w:szCs w:val="20"/>
        </w:rPr>
      </w:pPr>
      <w:r w:rsidRPr="00A8677F">
        <w:rPr>
          <w:rFonts w:cstheme="minorHAnsi"/>
          <w:sz w:val="20"/>
          <w:szCs w:val="20"/>
        </w:rPr>
        <w:t>Ukoliko Izvršitelj ne započne montažu do ugovorenog roka, Naručitelj ima pravo raskinuti ugovor bez obveze plaćanja bilo kakve naknade i zadržati jamstvo iz članka 6. na ime naknade štete.</w:t>
      </w:r>
    </w:p>
    <w:p w14:paraId="6FB07B7D" w14:textId="2DAF7AB6" w:rsidR="00A40116" w:rsidRPr="00A8677F" w:rsidRDefault="00A40116" w:rsidP="00A40116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A8677F">
        <w:rPr>
          <w:rFonts w:ascii="Calibri" w:hAnsi="Calibri" w:cs="Calibri"/>
          <w:b/>
          <w:sz w:val="20"/>
          <w:szCs w:val="20"/>
        </w:rPr>
        <w:t>Članak 4.</w:t>
      </w:r>
    </w:p>
    <w:p w14:paraId="607E4A9E" w14:textId="3343D310" w:rsidR="00A40116" w:rsidRPr="00A8677F" w:rsidRDefault="00017C2A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Izvršitelj </w:t>
      </w:r>
      <w:r w:rsidR="00A40116" w:rsidRPr="00A8677F">
        <w:rPr>
          <w:rFonts w:ascii="Calibri" w:hAnsi="Calibri" w:cs="Calibri"/>
          <w:sz w:val="20"/>
          <w:szCs w:val="20"/>
        </w:rPr>
        <w:t>je dužan poštovati rok isporuke iz članka 3</w:t>
      </w:r>
      <w:r w:rsidR="00005DFB" w:rsidRPr="00A8677F">
        <w:rPr>
          <w:rFonts w:ascii="Calibri" w:hAnsi="Calibri" w:cs="Calibri"/>
          <w:sz w:val="20"/>
          <w:szCs w:val="20"/>
        </w:rPr>
        <w:t>.</w:t>
      </w:r>
      <w:r w:rsidR="00A40116" w:rsidRPr="00A8677F">
        <w:rPr>
          <w:rFonts w:ascii="Calibri" w:hAnsi="Calibri" w:cs="Calibri"/>
          <w:sz w:val="20"/>
          <w:szCs w:val="20"/>
        </w:rPr>
        <w:t xml:space="preserve"> ovog </w:t>
      </w:r>
      <w:r w:rsidR="00005DFB" w:rsidRPr="00A8677F">
        <w:rPr>
          <w:rFonts w:ascii="Calibri" w:hAnsi="Calibri" w:cs="Calibri"/>
          <w:sz w:val="20"/>
          <w:szCs w:val="20"/>
        </w:rPr>
        <w:t>U</w:t>
      </w:r>
      <w:r w:rsidR="00A40116" w:rsidRPr="00A8677F">
        <w:rPr>
          <w:rFonts w:ascii="Calibri" w:hAnsi="Calibri" w:cs="Calibri"/>
          <w:sz w:val="20"/>
          <w:szCs w:val="20"/>
        </w:rPr>
        <w:t xml:space="preserve">govora. Ako </w:t>
      </w:r>
      <w:r w:rsidRPr="00A8677F">
        <w:rPr>
          <w:rFonts w:eastAsia="Times New Roman" w:cstheme="minorHAnsi"/>
          <w:sz w:val="20"/>
          <w:szCs w:val="20"/>
          <w:lang w:eastAsia="hr-HR"/>
        </w:rPr>
        <w:t>Izvršitelj</w:t>
      </w:r>
      <w:r w:rsidR="00A40116" w:rsidRPr="00A8677F">
        <w:rPr>
          <w:rFonts w:ascii="Calibri" w:hAnsi="Calibri" w:cs="Calibri"/>
          <w:sz w:val="20"/>
          <w:szCs w:val="20"/>
        </w:rPr>
        <w:t xml:space="preserve"> svojom krivnjom prekorači ugovoreni rok u smislu članka 3</w:t>
      </w:r>
      <w:r w:rsidR="00005DFB" w:rsidRPr="00A8677F">
        <w:rPr>
          <w:rFonts w:ascii="Calibri" w:hAnsi="Calibri" w:cs="Calibri"/>
          <w:sz w:val="20"/>
          <w:szCs w:val="20"/>
        </w:rPr>
        <w:t>.</w:t>
      </w:r>
      <w:r w:rsidR="00A40116" w:rsidRPr="00A8677F">
        <w:rPr>
          <w:rFonts w:ascii="Calibri" w:hAnsi="Calibri" w:cs="Calibri"/>
          <w:sz w:val="20"/>
          <w:szCs w:val="20"/>
        </w:rPr>
        <w:t xml:space="preserve"> ovog </w:t>
      </w:r>
      <w:r w:rsidR="00005DFB" w:rsidRPr="00A8677F">
        <w:rPr>
          <w:rFonts w:ascii="Calibri" w:hAnsi="Calibri" w:cs="Calibri"/>
          <w:sz w:val="20"/>
          <w:szCs w:val="20"/>
        </w:rPr>
        <w:t>U</w:t>
      </w:r>
      <w:r w:rsidR="00A40116" w:rsidRPr="00A8677F">
        <w:rPr>
          <w:rFonts w:ascii="Calibri" w:hAnsi="Calibri" w:cs="Calibri"/>
          <w:sz w:val="20"/>
          <w:szCs w:val="20"/>
        </w:rPr>
        <w:t xml:space="preserve">govora dužan je Naručitelju platiti </w:t>
      </w:r>
      <w:r w:rsidR="00005DFB" w:rsidRPr="00A8677F">
        <w:rPr>
          <w:rFonts w:ascii="Calibri" w:hAnsi="Calibri" w:cs="Calibri"/>
          <w:sz w:val="20"/>
          <w:szCs w:val="20"/>
        </w:rPr>
        <w:t xml:space="preserve">ugovornu kaznu </w:t>
      </w:r>
      <w:r w:rsidR="00A40116" w:rsidRPr="00A8677F">
        <w:rPr>
          <w:rFonts w:ascii="Calibri" w:hAnsi="Calibri" w:cs="Calibri"/>
          <w:sz w:val="20"/>
          <w:szCs w:val="20"/>
        </w:rPr>
        <w:t xml:space="preserve">u visini 2‰ od ukupne vrijednosti </w:t>
      </w:r>
      <w:r w:rsidR="00005DFB" w:rsidRPr="00A8677F">
        <w:rPr>
          <w:rFonts w:ascii="Calibri" w:hAnsi="Calibri" w:cs="Calibri"/>
          <w:sz w:val="20"/>
          <w:szCs w:val="20"/>
        </w:rPr>
        <w:t xml:space="preserve">ovog Ugovora </w:t>
      </w:r>
      <w:r w:rsidR="00A40116" w:rsidRPr="00A8677F">
        <w:rPr>
          <w:rFonts w:ascii="Calibri" w:hAnsi="Calibri" w:cs="Calibri"/>
          <w:sz w:val="20"/>
          <w:szCs w:val="20"/>
        </w:rPr>
        <w:t xml:space="preserve">za svaki dan prekoračenja roka, s tim da ukupna visina ugovorne kazne ne može prijeći </w:t>
      </w:r>
      <w:r w:rsidR="00A40116" w:rsidRPr="00A8677F">
        <w:rPr>
          <w:rFonts w:ascii="Calibri" w:hAnsi="Calibri" w:cs="Calibri"/>
          <w:sz w:val="20"/>
          <w:szCs w:val="20"/>
        </w:rPr>
        <w:lastRenderedPageBreak/>
        <w:t xml:space="preserve">iznos od 10% ukupne vrijednosti ugovora. Naručitelj je dužan obavijestiti </w:t>
      </w:r>
      <w:r w:rsidRPr="00A8677F">
        <w:rPr>
          <w:rFonts w:eastAsia="Times New Roman" w:cstheme="minorHAnsi"/>
          <w:sz w:val="20"/>
          <w:szCs w:val="20"/>
          <w:lang w:eastAsia="hr-HR"/>
        </w:rPr>
        <w:t>Izvršitelja</w:t>
      </w:r>
      <w:r w:rsidR="00A40116" w:rsidRPr="00A8677F">
        <w:rPr>
          <w:rFonts w:ascii="Calibri" w:hAnsi="Calibri" w:cs="Calibri"/>
          <w:sz w:val="20"/>
          <w:szCs w:val="20"/>
        </w:rPr>
        <w:t xml:space="preserve"> da zadržava pravo na naplatu ugovorne kazne u roku od mjesec dana nakon isteka </w:t>
      </w:r>
      <w:r w:rsidR="00005DFB" w:rsidRPr="00A8677F">
        <w:rPr>
          <w:rFonts w:ascii="Calibri" w:hAnsi="Calibri" w:cs="Calibri"/>
          <w:sz w:val="20"/>
          <w:szCs w:val="20"/>
        </w:rPr>
        <w:t>U</w:t>
      </w:r>
      <w:r w:rsidR="00A40116" w:rsidRPr="00A8677F">
        <w:rPr>
          <w:rFonts w:ascii="Calibri" w:hAnsi="Calibri" w:cs="Calibri"/>
          <w:sz w:val="20"/>
          <w:szCs w:val="20"/>
        </w:rPr>
        <w:t>govora</w:t>
      </w:r>
      <w:r w:rsidRPr="00A8677F">
        <w:rPr>
          <w:rFonts w:ascii="Calibri" w:hAnsi="Calibri" w:cs="Calibri"/>
          <w:sz w:val="20"/>
          <w:szCs w:val="20"/>
        </w:rPr>
        <w:t>.</w:t>
      </w:r>
    </w:p>
    <w:p w14:paraId="70E141C7" w14:textId="4C04CF33" w:rsidR="002D1CF2" w:rsidRPr="00A8677F" w:rsidRDefault="00A40116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 xml:space="preserve">Ukoliko se obračunava ugovorna kazna, naručitelj ima pravo </w:t>
      </w:r>
      <w:r w:rsidR="00005DFB" w:rsidRPr="00A8677F">
        <w:rPr>
          <w:rFonts w:ascii="Calibri" w:hAnsi="Calibri" w:cs="Calibri"/>
          <w:sz w:val="20"/>
          <w:szCs w:val="20"/>
        </w:rPr>
        <w:t xml:space="preserve">izjaviti prijeboj </w:t>
      </w:r>
      <w:r w:rsidRPr="00A8677F">
        <w:rPr>
          <w:rFonts w:ascii="Calibri" w:hAnsi="Calibri" w:cs="Calibri"/>
          <w:sz w:val="20"/>
          <w:szCs w:val="20"/>
        </w:rPr>
        <w:t>s dugovanjem za isplatu ugovorene cijene ili aktivirati jamstva.</w:t>
      </w:r>
    </w:p>
    <w:p w14:paraId="628F65D9" w14:textId="5DE5B38A" w:rsidR="00005DFB" w:rsidRPr="00A8677F" w:rsidRDefault="00005DFB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 xml:space="preserve">Naručitelj ima pravo na naknadu stvarne štete koja premašuje iznos ugovorne kazne. </w:t>
      </w:r>
    </w:p>
    <w:p w14:paraId="2FAFED4D" w14:textId="0B2F7ED7" w:rsidR="00E828F3" w:rsidRPr="00A8677F" w:rsidRDefault="00A40116" w:rsidP="00E828F3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A8677F">
        <w:rPr>
          <w:rFonts w:ascii="Calibri" w:hAnsi="Calibri" w:cs="Calibri"/>
          <w:b/>
          <w:sz w:val="20"/>
          <w:szCs w:val="20"/>
        </w:rPr>
        <w:t>Članak 5.</w:t>
      </w:r>
    </w:p>
    <w:p w14:paraId="473E513A" w14:textId="6F43B0A4" w:rsidR="0075452C" w:rsidRPr="00A8677F" w:rsidRDefault="0075452C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Izvršitelj</w:t>
      </w:r>
      <w:r w:rsidR="00A40116" w:rsidRPr="00A8677F">
        <w:rPr>
          <w:rFonts w:ascii="Calibri" w:hAnsi="Calibri" w:cs="Calibri"/>
          <w:sz w:val="20"/>
          <w:szCs w:val="20"/>
        </w:rPr>
        <w:t xml:space="preserve"> jamči Naručitelju da će </w:t>
      </w:r>
      <w:r w:rsidR="002D1CF2" w:rsidRPr="00A8677F">
        <w:rPr>
          <w:rFonts w:ascii="Calibri" w:hAnsi="Calibri" w:cs="Calibri"/>
          <w:sz w:val="20"/>
          <w:szCs w:val="20"/>
        </w:rPr>
        <w:t>oprema u najam</w:t>
      </w:r>
      <w:r w:rsidR="00A40116" w:rsidRPr="00A8677F">
        <w:rPr>
          <w:rFonts w:ascii="Calibri" w:hAnsi="Calibri" w:cs="Calibri"/>
          <w:sz w:val="20"/>
          <w:szCs w:val="20"/>
        </w:rPr>
        <w:t xml:space="preserve"> biti u skladu s tehničkom opisom koji je sastavni dio poziva za dostavu ponuda i ovog ugovora te da neće imati nedostatke koji umanjuju njenu vrijednost i njenu prikladnost za redovnu uporabu.</w:t>
      </w:r>
    </w:p>
    <w:p w14:paraId="62ECC241" w14:textId="7AEF0A50" w:rsidR="00005DFB" w:rsidRPr="00A8677F" w:rsidRDefault="00005DFB" w:rsidP="00A4011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>Izvršitelj je dužan tijekom trajanja najma provoditi redovite provjere ispravnosti opreme i bez odgode otkloniti eventualne kvarove ili oštećenja o vlastitom trošku. U protivnom, Naručitelj ima pravo sam otkloniti nedostatke na trošak Izvršitelja.</w:t>
      </w:r>
    </w:p>
    <w:p w14:paraId="7FC61A52" w14:textId="14A4A5C5" w:rsidR="00D1274A" w:rsidRPr="00A8677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A8677F">
        <w:rPr>
          <w:b/>
          <w:bCs/>
          <w:sz w:val="20"/>
          <w:szCs w:val="20"/>
          <w:lang w:eastAsia="hr-HR"/>
        </w:rPr>
        <w:t xml:space="preserve">Članak </w:t>
      </w:r>
      <w:r w:rsidR="00A40116" w:rsidRPr="00A8677F">
        <w:rPr>
          <w:b/>
          <w:bCs/>
          <w:sz w:val="20"/>
          <w:szCs w:val="20"/>
          <w:lang w:eastAsia="hr-HR"/>
        </w:rPr>
        <w:t>6</w:t>
      </w:r>
      <w:r w:rsidR="00AA02B3" w:rsidRPr="00A8677F">
        <w:rPr>
          <w:b/>
          <w:bCs/>
          <w:sz w:val="20"/>
          <w:szCs w:val="20"/>
          <w:lang w:eastAsia="hr-HR"/>
        </w:rPr>
        <w:t>.</w:t>
      </w:r>
    </w:p>
    <w:p w14:paraId="5407CCA1" w14:textId="2EAE1C25" w:rsidR="00C829FB" w:rsidRPr="00A8677F" w:rsidRDefault="0075452C" w:rsidP="00C829FB">
      <w:pPr>
        <w:spacing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Izvršitelj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 se obvezuje </w:t>
      </w:r>
      <w:r w:rsidR="00C829FB" w:rsidRPr="00A8677F">
        <w:rPr>
          <w:rFonts w:eastAsia="Times New Roman" w:cstheme="minorHAnsi"/>
          <w:sz w:val="20"/>
          <w:szCs w:val="20"/>
          <w:lang w:eastAsia="hr-HR"/>
        </w:rPr>
        <w:t xml:space="preserve">u roku od </w:t>
      </w:r>
      <w:r w:rsidR="00B244AA" w:rsidRPr="00A8677F">
        <w:rPr>
          <w:rFonts w:eastAsia="Times New Roman" w:cstheme="minorHAnsi"/>
          <w:sz w:val="20"/>
          <w:szCs w:val="20"/>
          <w:lang w:eastAsia="hr-HR"/>
        </w:rPr>
        <w:t>10</w:t>
      </w:r>
      <w:r w:rsidR="00C829FB" w:rsidRPr="00A8677F">
        <w:rPr>
          <w:rFonts w:eastAsia="Times New Roman" w:cstheme="minorHAnsi"/>
          <w:sz w:val="20"/>
          <w:szCs w:val="20"/>
          <w:lang w:eastAsia="hr-HR"/>
        </w:rPr>
        <w:t xml:space="preserve"> dana od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 potpis</w:t>
      </w:r>
      <w:r w:rsidR="00C829FB" w:rsidRPr="00A8677F">
        <w:rPr>
          <w:rFonts w:eastAsia="Times New Roman" w:cstheme="minorHAnsi"/>
          <w:sz w:val="20"/>
          <w:szCs w:val="20"/>
          <w:lang w:eastAsia="hr-HR"/>
        </w:rPr>
        <w:t>a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005DFB" w:rsidRPr="00A8677F">
        <w:rPr>
          <w:rFonts w:eastAsia="Times New Roman" w:cstheme="minorHAnsi"/>
          <w:sz w:val="20"/>
          <w:szCs w:val="20"/>
          <w:lang w:eastAsia="hr-HR"/>
        </w:rPr>
        <w:t>U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govora Naručitelju dostaviti jamstvo za uredno izvršenje ugovora u vidu zadužnice ovjerene od ovlaštene osobe </w:t>
      </w:r>
      <w:proofErr w:type="spellStart"/>
      <w:r w:rsidR="00D1274A" w:rsidRPr="00A8677F">
        <w:rPr>
          <w:rFonts w:eastAsia="Times New Roman" w:cstheme="minorHAnsi"/>
          <w:sz w:val="20"/>
          <w:szCs w:val="20"/>
          <w:lang w:eastAsia="hr-HR"/>
        </w:rPr>
        <w:t>solemnizirane</w:t>
      </w:r>
      <w:proofErr w:type="spellEnd"/>
      <w:r w:rsidR="00D1274A" w:rsidRPr="00A8677F">
        <w:rPr>
          <w:rFonts w:eastAsia="Times New Roman" w:cstheme="minorHAnsi"/>
          <w:sz w:val="20"/>
          <w:szCs w:val="20"/>
          <w:lang w:eastAsia="hr-HR"/>
        </w:rPr>
        <w:t xml:space="preserve"> kod javnog bilježnika u iznosu od 10% vrijednosti </w:t>
      </w:r>
      <w:r w:rsidR="00005DFB" w:rsidRPr="00A8677F">
        <w:rPr>
          <w:rFonts w:eastAsia="Times New Roman" w:cstheme="minorHAnsi"/>
          <w:sz w:val="20"/>
          <w:szCs w:val="20"/>
          <w:lang w:eastAsia="hr-HR"/>
        </w:rPr>
        <w:t>U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>govora.</w:t>
      </w:r>
      <w:r w:rsidR="00C829FB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746787EA" w14:textId="6F8DAED1" w:rsidR="00213530" w:rsidRPr="00A8677F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 xml:space="preserve">Umjesto bjanko zadužnice </w:t>
      </w:r>
      <w:r w:rsidR="00005DFB" w:rsidRPr="00A8677F">
        <w:rPr>
          <w:rFonts w:ascii="Calibri" w:hAnsi="Calibri" w:cs="Calibri"/>
          <w:sz w:val="20"/>
          <w:szCs w:val="20"/>
        </w:rPr>
        <w:t xml:space="preserve">Izvršitelj </w:t>
      </w:r>
      <w:r w:rsidRPr="00A8677F">
        <w:rPr>
          <w:rFonts w:ascii="Calibri" w:hAnsi="Calibri" w:cs="Calibri"/>
          <w:sz w:val="20"/>
          <w:szCs w:val="20"/>
        </w:rPr>
        <w:t>može dati novčani polog (pod svrhom plaćanja potrebno je navesti da se radi o jamstvu za otklanjanje nedostataka u jamstvenom roku i navesti  broj ugovora) na transakcijski račun br. HR7424020061100000133 u iznosu od 10% vrijednosti ugovora bez poreza na dodanu vrijednost.</w:t>
      </w:r>
    </w:p>
    <w:p w14:paraId="37AC0110" w14:textId="1E11157D" w:rsidR="00005DFB" w:rsidRPr="00A8677F" w:rsidRDefault="00005D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>Naručitelj ima pravo aktivirati jamstvo bez prethodne suglasnosti Izvršitelja u slučaju neispunjenja obveza, kašnjenja, neusklađenosti s tehničkim opisom ili ako Izvršitelj ne otkloni nedostatke u roku od 48 sati od obavijesti. Jamstvo vrijedi još najmanje 30 dana nakon završetka najma, radi pokrića mogućih šteta i naknadno utvrđenih nedostataka.</w:t>
      </w:r>
    </w:p>
    <w:p w14:paraId="338D51E0" w14:textId="16916359" w:rsidR="00D1274A" w:rsidRPr="00A8677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ind w:right="5"/>
        <w:jc w:val="center"/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 xml:space="preserve">Članak </w:t>
      </w:r>
      <w:r w:rsidR="00017C2A" w:rsidRPr="00A8677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7</w:t>
      </w:r>
      <w:r w:rsidRPr="00A8677F">
        <w:rPr>
          <w:rFonts w:eastAsia="Times New Roman" w:cstheme="minorHAnsi"/>
          <w:b/>
          <w:color w:val="000000"/>
          <w:spacing w:val="-6"/>
          <w:sz w:val="20"/>
          <w:szCs w:val="20"/>
          <w:lang w:eastAsia="hr-HR"/>
        </w:rPr>
        <w:t>.</w:t>
      </w:r>
    </w:p>
    <w:p w14:paraId="74A49EDF" w14:textId="3E56C0AA" w:rsidR="00C829FB" w:rsidRPr="00A8677F" w:rsidRDefault="00C829FB" w:rsidP="00C829F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 xml:space="preserve">Naručitelj će plaćanje vrijednosti isporučene robe vršiti na temelju ispostavljenog e-računa od strane Isporučitelja. Račun mora biti dostavljeni u elektroničkom obliku sukladno Zakonu o elektroničkom izdavanju računa u javnoj nabavi (NN 94/18). Ako </w:t>
      </w:r>
      <w:r w:rsidR="0075452C" w:rsidRPr="00A8677F">
        <w:rPr>
          <w:rFonts w:eastAsia="Times New Roman" w:cstheme="minorHAnsi"/>
          <w:sz w:val="20"/>
          <w:szCs w:val="20"/>
          <w:lang w:eastAsia="hr-HR"/>
        </w:rPr>
        <w:t>Izvršitelj</w:t>
      </w:r>
      <w:r w:rsidRPr="00A8677F">
        <w:rPr>
          <w:rFonts w:ascii="Calibri" w:hAnsi="Calibri" w:cs="Calibr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naručitelju u elektroničkom obliku kao i tiskanom obliku na način dogovoren s naručiteljem.</w:t>
      </w:r>
    </w:p>
    <w:p w14:paraId="053C0D8A" w14:textId="6BE01210" w:rsidR="00005DFB" w:rsidRPr="00A8677F" w:rsidRDefault="00C829FB" w:rsidP="0021353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 xml:space="preserve">Naručitelji će plaćanje računa vršiti u roku od 30 (trideset) dana od dana izdavanja računa na žiro račun </w:t>
      </w:r>
      <w:r w:rsidR="0075452C" w:rsidRPr="00A8677F">
        <w:rPr>
          <w:rFonts w:eastAsia="Times New Roman" w:cstheme="minorHAnsi"/>
          <w:sz w:val="20"/>
          <w:szCs w:val="20"/>
          <w:lang w:eastAsia="hr-HR"/>
        </w:rPr>
        <w:t>Izvršitelja</w:t>
      </w:r>
      <w:r w:rsidRPr="00A8677F">
        <w:rPr>
          <w:rFonts w:ascii="Calibri" w:hAnsi="Calibri" w:cs="Calibri"/>
          <w:sz w:val="20"/>
          <w:szCs w:val="20"/>
        </w:rPr>
        <w:t>.</w:t>
      </w:r>
      <w:r w:rsidR="00213530" w:rsidRPr="00A8677F">
        <w:rPr>
          <w:rFonts w:ascii="Calibri" w:hAnsi="Calibri" w:cs="Calibri"/>
          <w:sz w:val="20"/>
          <w:szCs w:val="20"/>
        </w:rPr>
        <w:t xml:space="preserve"> </w:t>
      </w:r>
      <w:r w:rsidRPr="00A8677F">
        <w:rPr>
          <w:rFonts w:ascii="Calibri" w:hAnsi="Calibri" w:cs="Calibri"/>
          <w:sz w:val="20"/>
          <w:szCs w:val="20"/>
        </w:rPr>
        <w:t xml:space="preserve">U slučaju zakašnjelog plaćanja Naručitelj je obvezan platiti </w:t>
      </w:r>
      <w:r w:rsidR="0075452C" w:rsidRPr="00A8677F">
        <w:rPr>
          <w:rFonts w:eastAsia="Times New Roman" w:cstheme="minorHAnsi"/>
          <w:sz w:val="20"/>
          <w:szCs w:val="20"/>
          <w:lang w:eastAsia="hr-HR"/>
        </w:rPr>
        <w:t>Izvršite</w:t>
      </w:r>
      <w:r w:rsidRPr="00A8677F">
        <w:rPr>
          <w:rFonts w:ascii="Calibri" w:hAnsi="Calibri" w:cs="Calibri"/>
          <w:sz w:val="20"/>
          <w:szCs w:val="20"/>
        </w:rPr>
        <w:t>lju zakonske zatezne kamate.</w:t>
      </w:r>
      <w:r w:rsidR="00005DFB" w:rsidRPr="00A8677F">
        <w:rPr>
          <w:rFonts w:ascii="Calibri" w:hAnsi="Calibri" w:cs="Calibri"/>
          <w:sz w:val="20"/>
          <w:szCs w:val="20"/>
        </w:rPr>
        <w:t xml:space="preserve"> </w:t>
      </w:r>
    </w:p>
    <w:p w14:paraId="0DCF2566" w14:textId="7326290D" w:rsidR="00A8677F" w:rsidRPr="00A8677F" w:rsidRDefault="00005DFB" w:rsidP="0021353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8677F">
        <w:rPr>
          <w:rFonts w:ascii="Calibri" w:hAnsi="Calibri" w:cs="Calibri"/>
          <w:sz w:val="20"/>
          <w:szCs w:val="20"/>
        </w:rPr>
        <w:t>Račun se neće smatrati dospjelim dok Naručitelj ne utvrdi da je isporuka i montaža obavljena u potpunosti sukladno ugovoru.</w:t>
      </w:r>
    </w:p>
    <w:p w14:paraId="4085EE4C" w14:textId="3F76715E" w:rsidR="00D1274A" w:rsidRPr="00A8677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A8677F">
        <w:rPr>
          <w:b/>
          <w:bCs/>
          <w:sz w:val="20"/>
          <w:szCs w:val="20"/>
          <w:lang w:eastAsia="hr-HR"/>
        </w:rPr>
        <w:t xml:space="preserve">Članak </w:t>
      </w:r>
      <w:r w:rsidR="00017C2A" w:rsidRPr="00A8677F">
        <w:rPr>
          <w:b/>
          <w:bCs/>
          <w:sz w:val="20"/>
          <w:szCs w:val="20"/>
          <w:lang w:eastAsia="hr-HR"/>
        </w:rPr>
        <w:t>8</w:t>
      </w:r>
      <w:r w:rsidRPr="00A8677F">
        <w:rPr>
          <w:b/>
          <w:bCs/>
          <w:sz w:val="20"/>
          <w:szCs w:val="20"/>
          <w:lang w:eastAsia="hr-HR"/>
        </w:rPr>
        <w:t>.</w:t>
      </w:r>
    </w:p>
    <w:p w14:paraId="6D13AF8D" w14:textId="67D08CE0" w:rsidR="00D1274A" w:rsidRPr="00A8677F" w:rsidRDefault="00D1274A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Predstavnik naručitelja će kod isporuke izvršiti kvantitativni i kvalitativni pregled, te ukoliko roba neće odgovarati traženim karakteristikama, kvaliteti i količini, naručitelj neće preuzeti robu, a </w:t>
      </w:r>
      <w:r w:rsidR="0075452C" w:rsidRPr="00A8677F">
        <w:rPr>
          <w:rFonts w:eastAsia="Times New Roman" w:cstheme="minorHAnsi"/>
          <w:sz w:val="20"/>
          <w:szCs w:val="20"/>
          <w:lang w:eastAsia="hr-HR"/>
        </w:rPr>
        <w:t xml:space="preserve">Izvršitelj </w:t>
      </w:r>
      <w:r w:rsidRPr="00A8677F">
        <w:rPr>
          <w:rFonts w:eastAsia="Times New Roman" w:cstheme="minorHAnsi"/>
          <w:sz w:val="20"/>
          <w:szCs w:val="20"/>
          <w:lang w:eastAsia="hr-HR"/>
        </w:rPr>
        <w:t>će biti dužan uočene nedostatke ukloniti u roku od</w:t>
      </w:r>
      <w:r w:rsidR="00A40116" w:rsidRPr="00A8677F">
        <w:rPr>
          <w:rFonts w:eastAsia="Times New Roman" w:cstheme="minorHAnsi"/>
          <w:sz w:val="20"/>
          <w:szCs w:val="20"/>
          <w:lang w:eastAsia="hr-HR"/>
        </w:rPr>
        <w:t xml:space="preserve"> 48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sat</w:t>
      </w:r>
      <w:r w:rsidR="00A40116" w:rsidRPr="00A8677F">
        <w:rPr>
          <w:rFonts w:eastAsia="Times New Roman" w:cstheme="minorHAnsi"/>
          <w:sz w:val="20"/>
          <w:szCs w:val="20"/>
          <w:lang w:eastAsia="hr-HR"/>
        </w:rPr>
        <w:t>i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po primljenoj obavijesti naručitelja, odnosno u istom roku isporučiti naručitelju robu odgovarajućih karakteristikama, kvalitete i količine.</w:t>
      </w:r>
    </w:p>
    <w:p w14:paraId="02BF3004" w14:textId="77777777" w:rsidR="00005DFB" w:rsidRPr="00A8677F" w:rsidRDefault="00005DFB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5E355F5" w14:textId="7BA1B31C" w:rsidR="00005DFB" w:rsidRPr="00A8677F" w:rsidRDefault="00005DFB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lastRenderedPageBreak/>
        <w:t>Naručitelj ima pravo naknadno, tijekom korištenja opreme, utvrditi skrivene nedostatke te zahtijevati njihovo otklanjanje ili zamjenu opreme u roku od 24 sata. U protivnom, Naručitelj ima pravo raskinuti ugovor i tražiti povrat plaćenog iznosa i naknadu štete.</w:t>
      </w:r>
    </w:p>
    <w:p w14:paraId="530E2658" w14:textId="77777777" w:rsidR="00C11E11" w:rsidRPr="00A8677F" w:rsidRDefault="00C11E11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5C75359" w14:textId="5AA8B925" w:rsidR="00C11E11" w:rsidRPr="00A8677F" w:rsidRDefault="00C11E11" w:rsidP="00C11E11">
      <w:pPr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bCs/>
          <w:sz w:val="20"/>
          <w:szCs w:val="20"/>
          <w:lang w:eastAsia="hr-HR"/>
        </w:rPr>
        <w:t>Članak 9.</w:t>
      </w:r>
    </w:p>
    <w:p w14:paraId="49271A7F" w14:textId="5E22D1D9" w:rsidR="00C11E11" w:rsidRPr="00A8677F" w:rsidRDefault="00C11E11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Izvršitelj se obvezuje čuvati kao poslovnu tajnu sve podatke do kojih dođe tijekom izvršenja ugovora te ih ne smije koristiti u druge svrhe niti ih otkrivati trećim osobama bez pisanog odobrenja Naručitelja.</w:t>
      </w:r>
    </w:p>
    <w:p w14:paraId="02DB1663" w14:textId="77777777" w:rsidR="00C11E11" w:rsidRPr="00A8677F" w:rsidRDefault="00C11E11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43A8F21D" w14:textId="6E47DA7F" w:rsidR="00C11E11" w:rsidRPr="00A8677F" w:rsidRDefault="00C11E11" w:rsidP="00C11E11">
      <w:pPr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bCs/>
          <w:sz w:val="20"/>
          <w:szCs w:val="20"/>
          <w:lang w:eastAsia="hr-HR"/>
        </w:rPr>
        <w:t>Članak 10.</w:t>
      </w:r>
    </w:p>
    <w:p w14:paraId="260B6086" w14:textId="77777777" w:rsidR="00C11E11" w:rsidRPr="00A8677F" w:rsidRDefault="00C11E11" w:rsidP="00C11E1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Izvršitelj se obvezuje izvršiti sve obveze iz ovog Ugovora isključivo vlastitim kapacitetima, bez uključivanja podizvođača ili drugih trećih osoba.</w:t>
      </w:r>
    </w:p>
    <w:p w14:paraId="4AB1404E" w14:textId="00150C51" w:rsidR="00C11E11" w:rsidRPr="00A8677F" w:rsidRDefault="00C11E11" w:rsidP="00C11E1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Podugovaranje, ustupanje ugovora, prijenos prava ili obveza iz ovog Ugovora na treću osobu nije dopušteno bez prethodnog pisanog odobrenja Naručitelja.</w:t>
      </w:r>
    </w:p>
    <w:p w14:paraId="56F0C885" w14:textId="42862839" w:rsidR="00C11E11" w:rsidRPr="00A8677F" w:rsidRDefault="00C11E11" w:rsidP="00C11E1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Svako podugovaranje ili ustupanje provedeno bez pisanog odobrenja Naručitelja smatra se bitnim kršenjem ugovora, te Naručitelj u tom slučaju ima pravo odmah raskinuti ugovor, zadržati jamstvo iz članka 6. te zahtijevati naknadu štete.</w:t>
      </w:r>
    </w:p>
    <w:p w14:paraId="49FAF049" w14:textId="6E498A3A" w:rsidR="00C11E11" w:rsidRPr="00A8677F" w:rsidRDefault="00C11E11" w:rsidP="00C11E1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U slučaju da Naručitelj odobri podugovaranje, Izvršitelj ostaje u potpunosti odgovoran za rad, ponašanje i kvalitetu rada podizvođača kao da je posao sam izvršio.</w:t>
      </w:r>
    </w:p>
    <w:p w14:paraId="64F12DBC" w14:textId="77777777" w:rsidR="00C11E11" w:rsidRPr="00A8677F" w:rsidRDefault="00C11E11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E9A8F8C" w14:textId="201EE375" w:rsidR="00C11E11" w:rsidRPr="00A8677F" w:rsidRDefault="00C11E11" w:rsidP="00C11E11">
      <w:pPr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A8677F">
        <w:rPr>
          <w:rFonts w:eastAsia="Times New Roman" w:cstheme="minorHAnsi"/>
          <w:b/>
          <w:bCs/>
          <w:sz w:val="20"/>
          <w:szCs w:val="20"/>
          <w:lang w:eastAsia="hr-HR"/>
        </w:rPr>
        <w:t>Članak 11.</w:t>
      </w:r>
    </w:p>
    <w:p w14:paraId="008291D2" w14:textId="2C20C43C" w:rsidR="00A8677F" w:rsidRPr="00A8677F" w:rsidRDefault="00C11E11" w:rsidP="006620C5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Izvršitelj snosi punu odgovornost za svaku štetu nastalu Naručitelju, trećim osobama ili imovini Naručitelja, koja proizlazi iz radnji ili propusta Izvršitelja.</w:t>
      </w:r>
    </w:p>
    <w:p w14:paraId="3FEE2B80" w14:textId="77777777" w:rsidR="00A8677F" w:rsidRPr="00A8677F" w:rsidRDefault="00A8677F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55D8B553" w14:textId="77777777" w:rsidR="00334540" w:rsidRPr="00A8677F" w:rsidRDefault="00334540" w:rsidP="006620C5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4147D701" w14:textId="5EB038F6" w:rsidR="00D1274A" w:rsidRPr="00A8677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bookmarkStart w:id="2" w:name="_Hlk212465155"/>
      <w:r w:rsidRPr="00A8677F">
        <w:rPr>
          <w:b/>
          <w:bCs/>
          <w:sz w:val="20"/>
          <w:szCs w:val="20"/>
          <w:lang w:eastAsia="hr-HR"/>
        </w:rPr>
        <w:t xml:space="preserve">Članak </w:t>
      </w:r>
      <w:r w:rsidR="00C11E11" w:rsidRPr="00A8677F">
        <w:rPr>
          <w:b/>
          <w:bCs/>
          <w:sz w:val="20"/>
          <w:szCs w:val="20"/>
          <w:lang w:eastAsia="hr-HR"/>
        </w:rPr>
        <w:t>12</w:t>
      </w:r>
      <w:r w:rsidRPr="00A8677F">
        <w:rPr>
          <w:b/>
          <w:bCs/>
          <w:sz w:val="20"/>
          <w:szCs w:val="20"/>
          <w:lang w:eastAsia="hr-HR"/>
        </w:rPr>
        <w:t>.</w:t>
      </w:r>
    </w:p>
    <w:bookmarkEnd w:id="2"/>
    <w:p w14:paraId="25FF2CED" w14:textId="61461619" w:rsidR="00334540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Ovaj Ugovor stupa na pravnu snagu potpisom ovlaštenih predstavnika ugovornih strana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predajom jamstva iz članka </w:t>
      </w:r>
      <w:r w:rsidR="00A40116" w:rsidRPr="00A8677F">
        <w:rPr>
          <w:rFonts w:eastAsia="Times New Roman" w:cstheme="minorHAnsi"/>
          <w:sz w:val="20"/>
          <w:szCs w:val="20"/>
          <w:lang w:eastAsia="hr-HR"/>
        </w:rPr>
        <w:t>6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. </w:t>
      </w:r>
      <w:r w:rsidR="00005DFB" w:rsidRPr="00A8677F">
        <w:rPr>
          <w:rFonts w:eastAsia="Times New Roman" w:cstheme="minorHAnsi"/>
          <w:sz w:val="20"/>
          <w:szCs w:val="20"/>
          <w:lang w:eastAsia="hr-HR"/>
        </w:rPr>
        <w:t>o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vog </w:t>
      </w:r>
      <w:r w:rsidR="00005DFB" w:rsidRPr="00A8677F">
        <w:rPr>
          <w:rFonts w:eastAsia="Times New Roman" w:cstheme="minorHAnsi"/>
          <w:sz w:val="20"/>
          <w:szCs w:val="20"/>
          <w:lang w:eastAsia="hr-HR"/>
        </w:rPr>
        <w:t>U</w:t>
      </w:r>
      <w:r w:rsidRPr="00A8677F">
        <w:rPr>
          <w:rFonts w:eastAsia="Times New Roman" w:cstheme="minorHAnsi"/>
          <w:sz w:val="20"/>
          <w:szCs w:val="20"/>
          <w:lang w:eastAsia="hr-HR"/>
        </w:rPr>
        <w:t>govora</w:t>
      </w:r>
      <w:r w:rsidR="00187552" w:rsidRPr="00A8677F">
        <w:rPr>
          <w:rFonts w:eastAsia="Times New Roman" w:cstheme="minorHAnsi"/>
          <w:sz w:val="20"/>
          <w:szCs w:val="20"/>
          <w:lang w:eastAsia="hr-HR"/>
        </w:rPr>
        <w:t>.</w:t>
      </w:r>
    </w:p>
    <w:p w14:paraId="616FD8A5" w14:textId="77777777" w:rsidR="002D1CF2" w:rsidRPr="00A8677F" w:rsidRDefault="002D1CF2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2"/>
          <w:szCs w:val="12"/>
          <w:lang w:eastAsia="hr-HR"/>
        </w:rPr>
      </w:pPr>
    </w:p>
    <w:p w14:paraId="369C0C15" w14:textId="77777777" w:rsidR="00A40116" w:rsidRPr="00A8677F" w:rsidRDefault="00A40116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8"/>
          <w:szCs w:val="8"/>
          <w:lang w:eastAsia="hr-HR"/>
        </w:rPr>
      </w:pPr>
    </w:p>
    <w:p w14:paraId="0E5E292E" w14:textId="19947850" w:rsidR="00D1274A" w:rsidRPr="00A8677F" w:rsidRDefault="00D1274A" w:rsidP="00213530">
      <w:pPr>
        <w:pStyle w:val="Bezproreda"/>
        <w:jc w:val="center"/>
        <w:rPr>
          <w:b/>
          <w:bCs/>
          <w:sz w:val="20"/>
          <w:szCs w:val="20"/>
          <w:lang w:eastAsia="hr-HR"/>
        </w:rPr>
      </w:pPr>
      <w:r w:rsidRPr="00A8677F">
        <w:rPr>
          <w:b/>
          <w:bCs/>
          <w:sz w:val="20"/>
          <w:szCs w:val="20"/>
          <w:lang w:eastAsia="hr-HR"/>
        </w:rPr>
        <w:t xml:space="preserve">Članak </w:t>
      </w:r>
      <w:r w:rsidR="00A40116" w:rsidRPr="00A8677F">
        <w:rPr>
          <w:b/>
          <w:bCs/>
          <w:sz w:val="20"/>
          <w:szCs w:val="20"/>
          <w:lang w:eastAsia="hr-HR"/>
        </w:rPr>
        <w:t>1</w:t>
      </w:r>
      <w:r w:rsidR="00C11E11" w:rsidRPr="00A8677F">
        <w:rPr>
          <w:b/>
          <w:bCs/>
          <w:sz w:val="20"/>
          <w:szCs w:val="20"/>
          <w:lang w:eastAsia="hr-HR"/>
        </w:rPr>
        <w:t>3</w:t>
      </w:r>
      <w:r w:rsidRPr="00A8677F">
        <w:rPr>
          <w:b/>
          <w:bCs/>
          <w:sz w:val="20"/>
          <w:szCs w:val="20"/>
          <w:lang w:eastAsia="hr-HR"/>
        </w:rPr>
        <w:t>.</w:t>
      </w:r>
    </w:p>
    <w:p w14:paraId="4D5E93D1" w14:textId="77777777" w:rsidR="00D1274A" w:rsidRPr="00A8677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before="106" w:after="0" w:line="276" w:lineRule="auto"/>
        <w:ind w:left="10" w:right="14" w:hanging="10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A8677F">
        <w:rPr>
          <w:rFonts w:eastAsia="Times New Roman" w:cstheme="minorHAnsi"/>
          <w:color w:val="000000"/>
          <w:spacing w:val="2"/>
          <w:sz w:val="20"/>
          <w:szCs w:val="20"/>
          <w:lang w:eastAsia="hr-HR"/>
        </w:rPr>
        <w:t xml:space="preserve">Za sve što nije ovim Ugovorom predviđeno, primjenjuju se odredbe Zakona o obveznim </w:t>
      </w:r>
      <w:r w:rsidRPr="00A8677F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odnosima.</w:t>
      </w:r>
    </w:p>
    <w:p w14:paraId="11080844" w14:textId="769EB1D1" w:rsidR="00D1274A" w:rsidRPr="00A8677F" w:rsidRDefault="00D1274A" w:rsidP="006620C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A8677F">
        <w:rPr>
          <w:rFonts w:eastAsia="Times New Roman" w:cstheme="minorHAnsi"/>
          <w:color w:val="000000"/>
          <w:sz w:val="20"/>
          <w:szCs w:val="20"/>
          <w:lang w:eastAsia="hr-HR"/>
        </w:rPr>
        <w:t>Ugovorne strane suglasno navode da će sve eventualne sporove nastojati riješiti sporazumno, a ukoliko to ne bude moguće, spor će rješavati nadležan sud u Bjelovaru.</w:t>
      </w:r>
    </w:p>
    <w:p w14:paraId="205C23D6" w14:textId="5D1A42C7" w:rsidR="002D1CF2" w:rsidRPr="00A8677F" w:rsidRDefault="00C11E11" w:rsidP="00C11E1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</w:pPr>
      <w:r w:rsidRPr="00A8677F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 xml:space="preserve">Ovaj </w:t>
      </w:r>
      <w:r w:rsidR="00D1274A" w:rsidRPr="00A8677F">
        <w:rPr>
          <w:rFonts w:eastAsia="Times New Roman" w:cstheme="minorHAnsi"/>
          <w:color w:val="000000"/>
          <w:spacing w:val="-1"/>
          <w:sz w:val="20"/>
          <w:szCs w:val="20"/>
          <w:lang w:eastAsia="hr-HR"/>
        </w:rPr>
        <w:t>Ugovor je sačinjen u 4 (četiri) primjerka od kojih svaka strana zadržava po dva (2) primjerka.</w:t>
      </w:r>
    </w:p>
    <w:p w14:paraId="0CCAD17D" w14:textId="77777777" w:rsidR="00C11E11" w:rsidRPr="00A8677F" w:rsidRDefault="00C11E11" w:rsidP="00C11E1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2DF373E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</w:p>
    <w:p w14:paraId="58571E03" w14:textId="37AC0396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U Bjelovaru, dana </w:t>
      </w:r>
      <w:r w:rsidR="00B244AA" w:rsidRPr="00A8677F">
        <w:rPr>
          <w:rFonts w:eastAsia="Times New Roman" w:cstheme="minorHAnsi"/>
          <w:sz w:val="20"/>
          <w:szCs w:val="20"/>
          <w:lang w:eastAsia="hr-HR"/>
        </w:rPr>
        <w:t>____________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 xml:space="preserve">       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Pr="00A8677F">
        <w:rPr>
          <w:rFonts w:eastAsia="Times New Roman" w:cstheme="minorHAnsi"/>
          <w:sz w:val="20"/>
          <w:szCs w:val="20"/>
          <w:lang w:eastAsia="hr-HR"/>
        </w:rPr>
        <w:t>U ____________, dana _________</w:t>
      </w:r>
    </w:p>
    <w:p w14:paraId="212746C9" w14:textId="77777777" w:rsidR="00D1274A" w:rsidRPr="00A8677F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AD363DC" w14:textId="77777777" w:rsidR="00D1274A" w:rsidRPr="000D0DF3" w:rsidRDefault="00D1274A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sz w:val="28"/>
          <w:szCs w:val="28"/>
          <w:lang w:eastAsia="hr-HR"/>
        </w:rPr>
      </w:pPr>
    </w:p>
    <w:p w14:paraId="2B7A59DF" w14:textId="77777777" w:rsidR="002D1CF2" w:rsidRPr="00A8677F" w:rsidRDefault="002D1CF2" w:rsidP="006620C5">
      <w:pPr>
        <w:widowControl w:val="0"/>
        <w:shd w:val="clear" w:color="auto" w:fill="FFFFFF"/>
        <w:tabs>
          <w:tab w:val="left" w:pos="7411"/>
        </w:tabs>
        <w:autoSpaceDE w:val="0"/>
        <w:autoSpaceDN w:val="0"/>
        <w:adjustRightInd w:val="0"/>
        <w:spacing w:after="0" w:line="276" w:lineRule="auto"/>
        <w:ind w:left="562"/>
        <w:jc w:val="both"/>
        <w:rPr>
          <w:rFonts w:eastAsia="Times New Roman" w:cstheme="minorHAnsi"/>
          <w:lang w:eastAsia="hr-HR"/>
        </w:rPr>
      </w:pPr>
    </w:p>
    <w:p w14:paraId="27E43022" w14:textId="209F66F9" w:rsidR="00D1274A" w:rsidRPr="00A8677F" w:rsidRDefault="006620C5" w:rsidP="00DF3B1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Naručitelj: </w:t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  <w:t xml:space="preserve">    </w:t>
      </w:r>
      <w:r w:rsidR="0075452C" w:rsidRPr="00A8677F">
        <w:rPr>
          <w:rFonts w:eastAsia="Times New Roman" w:cstheme="minorHAnsi"/>
          <w:sz w:val="20"/>
          <w:szCs w:val="20"/>
          <w:lang w:eastAsia="hr-HR"/>
        </w:rPr>
        <w:t>Izvršitelj</w:t>
      </w:r>
      <w:r w:rsidR="00D1274A" w:rsidRPr="00A8677F">
        <w:rPr>
          <w:rFonts w:eastAsia="Times New Roman" w:cstheme="minorHAnsi"/>
          <w:sz w:val="20"/>
          <w:szCs w:val="20"/>
          <w:lang w:eastAsia="hr-HR"/>
        </w:rPr>
        <w:t>:</w:t>
      </w:r>
    </w:p>
    <w:p w14:paraId="78175586" w14:textId="7131812A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Komunalac d.o.o. Bjelovar  </w:t>
      </w:r>
      <w:r w:rsidR="00BB2393" w:rsidRPr="00A8677F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B244AA" w:rsidRPr="00A8677F">
        <w:rPr>
          <w:rFonts w:eastAsia="Times New Roman" w:cstheme="minorHAnsi"/>
          <w:sz w:val="20"/>
          <w:szCs w:val="20"/>
          <w:lang w:eastAsia="hr-HR"/>
        </w:rPr>
        <w:t xml:space="preserve">    _____________</w:t>
      </w:r>
    </w:p>
    <w:p w14:paraId="7AA17A91" w14:textId="314C7885" w:rsidR="0069781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Predsjedni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>ca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Uprave</w:t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69781A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  </w:t>
      </w:r>
      <w:r w:rsidR="00B244AA" w:rsidRPr="00A8677F">
        <w:rPr>
          <w:rFonts w:eastAsia="Times New Roman" w:cstheme="minorHAnsi"/>
          <w:sz w:val="20"/>
          <w:szCs w:val="20"/>
          <w:lang w:eastAsia="hr-HR"/>
        </w:rPr>
        <w:t>____________</w:t>
      </w:r>
    </w:p>
    <w:p w14:paraId="2476A329" w14:textId="77777777" w:rsidR="0069781A" w:rsidRPr="00A8677F" w:rsidRDefault="0069781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0EAA707" w14:textId="147FEE0F" w:rsidR="00754FF6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___________________</w:t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213530" w:rsidRPr="00A8677F">
        <w:rPr>
          <w:rFonts w:eastAsia="Times New Roman" w:cstheme="minorHAnsi"/>
          <w:sz w:val="20"/>
          <w:szCs w:val="20"/>
          <w:lang w:eastAsia="hr-HR"/>
        </w:rPr>
        <w:t xml:space="preserve">    </w:t>
      </w:r>
      <w:r w:rsidR="00924571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213530" w:rsidRPr="00A8677F">
        <w:rPr>
          <w:rFonts w:eastAsia="Times New Roman" w:cstheme="minorHAnsi"/>
          <w:sz w:val="20"/>
          <w:szCs w:val="20"/>
          <w:lang w:eastAsia="hr-HR"/>
        </w:rPr>
        <w:t>_________________</w:t>
      </w:r>
      <w:r w:rsidR="00AA02B3" w:rsidRPr="00A8677F">
        <w:rPr>
          <w:rFonts w:eastAsia="Times New Roman" w:cstheme="minorHAnsi"/>
          <w:sz w:val="20"/>
          <w:szCs w:val="20"/>
          <w:lang w:eastAsia="hr-HR"/>
        </w:rPr>
        <w:tab/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  </w:t>
      </w:r>
    </w:p>
    <w:p w14:paraId="40A17211" w14:textId="485F53A1" w:rsidR="00D1274A" w:rsidRPr="00A8677F" w:rsidRDefault="00D1274A" w:rsidP="006620C5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Ivan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 xml:space="preserve">a Jurković </w:t>
      </w:r>
      <w:proofErr w:type="spellStart"/>
      <w:r w:rsidR="006C450A" w:rsidRPr="00A8677F">
        <w:rPr>
          <w:rFonts w:eastAsia="Times New Roman" w:cstheme="minorHAnsi"/>
          <w:sz w:val="20"/>
          <w:szCs w:val="20"/>
          <w:lang w:eastAsia="hr-HR"/>
        </w:rPr>
        <w:t>Piščević</w:t>
      </w:r>
      <w:proofErr w:type="spellEnd"/>
      <w:r w:rsidR="006C450A" w:rsidRPr="00A8677F">
        <w:rPr>
          <w:rFonts w:eastAsia="Times New Roman" w:cstheme="minorHAnsi"/>
          <w:sz w:val="20"/>
          <w:szCs w:val="20"/>
          <w:lang w:eastAsia="hr-HR"/>
        </w:rPr>
        <w:t>,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>mag.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C450A" w:rsidRPr="00A8677F">
        <w:rPr>
          <w:rFonts w:eastAsia="Times New Roman" w:cstheme="minorHAnsi"/>
          <w:sz w:val="20"/>
          <w:szCs w:val="20"/>
          <w:lang w:eastAsia="hr-HR"/>
        </w:rPr>
        <w:t>pol.</w:t>
      </w:r>
      <w:r w:rsidR="0069781A" w:rsidRPr="00A8677F">
        <w:rPr>
          <w:rFonts w:eastAsia="Times New Roman" w:cstheme="minorHAnsi"/>
          <w:sz w:val="20"/>
          <w:szCs w:val="20"/>
          <w:lang w:eastAsia="hr-HR"/>
        </w:rPr>
        <w:tab/>
        <w:t xml:space="preserve">         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ab/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ab/>
        <w:t xml:space="preserve">   </w:t>
      </w:r>
      <w:r w:rsidR="00B244AA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244AA" w:rsidRPr="00A8677F">
        <w:rPr>
          <w:rFonts w:eastAsia="Times New Roman" w:cstheme="minorHAnsi"/>
          <w:sz w:val="20"/>
          <w:szCs w:val="20"/>
          <w:lang w:eastAsia="hr-HR"/>
        </w:rPr>
        <w:t>_______________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 xml:space="preserve">  </w:t>
      </w:r>
    </w:p>
    <w:p w14:paraId="0A2C870E" w14:textId="77777777" w:rsidR="00213530" w:rsidRPr="00A8677F" w:rsidRDefault="00213530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6"/>
          <w:szCs w:val="16"/>
          <w:lang w:eastAsia="hr-HR"/>
        </w:rPr>
      </w:pPr>
    </w:p>
    <w:p w14:paraId="4793EF08" w14:textId="582B24B8" w:rsidR="006C450A" w:rsidRPr="00A8677F" w:rsidRDefault="002064FD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                                                                                   </w:t>
      </w:r>
      <w:r w:rsidR="006620C5" w:rsidRPr="00A8677F">
        <w:rPr>
          <w:rFonts w:eastAsia="Times New Roman" w:cstheme="minorHAnsi"/>
          <w:sz w:val="20"/>
          <w:szCs w:val="20"/>
          <w:lang w:eastAsia="hr-HR"/>
        </w:rPr>
        <w:tab/>
      </w:r>
    </w:p>
    <w:p w14:paraId="0CA1BC89" w14:textId="77777777" w:rsidR="00D1274A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Član Uprave</w:t>
      </w:r>
    </w:p>
    <w:p w14:paraId="32747E5B" w14:textId="77777777" w:rsidR="001F6754" w:rsidRPr="00A8677F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>___________________</w:t>
      </w:r>
    </w:p>
    <w:p w14:paraId="715DD85F" w14:textId="4ACABE8C" w:rsidR="003F0C00" w:rsidRPr="00E903F5" w:rsidRDefault="00D1274A" w:rsidP="006620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8677F">
        <w:rPr>
          <w:rFonts w:eastAsia="Times New Roman" w:cstheme="minorHAnsi"/>
          <w:sz w:val="20"/>
          <w:szCs w:val="20"/>
          <w:lang w:eastAsia="hr-HR"/>
        </w:rPr>
        <w:t xml:space="preserve">Josip </w:t>
      </w:r>
      <w:proofErr w:type="spellStart"/>
      <w:r w:rsidRPr="00A8677F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="003E5A35">
        <w:rPr>
          <w:rFonts w:eastAsia="Times New Roman" w:cstheme="minorHAnsi"/>
          <w:sz w:val="20"/>
          <w:szCs w:val="20"/>
          <w:lang w:eastAsia="hr-HR"/>
        </w:rPr>
        <w:t>,</w:t>
      </w:r>
      <w:r w:rsidRPr="00A8677F">
        <w:rPr>
          <w:rFonts w:eastAsia="Times New Roman" w:cstheme="minorHAnsi"/>
          <w:sz w:val="20"/>
          <w:szCs w:val="20"/>
          <w:lang w:eastAsia="hr-HR"/>
        </w:rPr>
        <w:t xml:space="preserve"> ing.</w:t>
      </w:r>
    </w:p>
    <w:sectPr w:rsidR="003F0C00" w:rsidRPr="00E903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85A2" w14:textId="77777777" w:rsidR="00B23996" w:rsidRDefault="00B23996" w:rsidP="00BB2393">
      <w:pPr>
        <w:spacing w:after="0" w:line="240" w:lineRule="auto"/>
      </w:pPr>
      <w:r>
        <w:separator/>
      </w:r>
    </w:p>
  </w:endnote>
  <w:endnote w:type="continuationSeparator" w:id="0">
    <w:p w14:paraId="001EAD83" w14:textId="77777777" w:rsidR="00B23996" w:rsidRDefault="00B23996" w:rsidP="00B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6479"/>
      <w:docPartObj>
        <w:docPartGallery w:val="Page Numbers (Bottom of Page)"/>
        <w:docPartUnique/>
      </w:docPartObj>
    </w:sdtPr>
    <w:sdtEndPr/>
    <w:sdtContent>
      <w:p w14:paraId="4495688B" w14:textId="216C5607" w:rsidR="00BB2393" w:rsidRDefault="00BB23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C5">
          <w:rPr>
            <w:noProof/>
          </w:rPr>
          <w:t>1</w:t>
        </w:r>
        <w:r>
          <w:fldChar w:fldCharType="end"/>
        </w:r>
      </w:p>
    </w:sdtContent>
  </w:sdt>
  <w:p w14:paraId="2F90514F" w14:textId="77777777" w:rsidR="00BB2393" w:rsidRDefault="00BB23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4D31" w14:textId="77777777" w:rsidR="00B23996" w:rsidRDefault="00B23996" w:rsidP="00BB2393">
      <w:pPr>
        <w:spacing w:after="0" w:line="240" w:lineRule="auto"/>
      </w:pPr>
      <w:r>
        <w:separator/>
      </w:r>
    </w:p>
  </w:footnote>
  <w:footnote w:type="continuationSeparator" w:id="0">
    <w:p w14:paraId="261A99CD" w14:textId="77777777" w:rsidR="00B23996" w:rsidRDefault="00B23996" w:rsidP="00BB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2369"/>
    <w:multiLevelType w:val="hybridMultilevel"/>
    <w:tmpl w:val="1E8E86F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6103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4A"/>
    <w:rsid w:val="00005DFB"/>
    <w:rsid w:val="00017C2A"/>
    <w:rsid w:val="00050737"/>
    <w:rsid w:val="000C3F88"/>
    <w:rsid w:val="000D0DF3"/>
    <w:rsid w:val="001721DF"/>
    <w:rsid w:val="00175A2C"/>
    <w:rsid w:val="00187552"/>
    <w:rsid w:val="001A5EB4"/>
    <w:rsid w:val="001B5CA7"/>
    <w:rsid w:val="001F6754"/>
    <w:rsid w:val="002064FD"/>
    <w:rsid w:val="00213530"/>
    <w:rsid w:val="00277447"/>
    <w:rsid w:val="00292BA3"/>
    <w:rsid w:val="002B12AA"/>
    <w:rsid w:val="002D1CF2"/>
    <w:rsid w:val="00330F36"/>
    <w:rsid w:val="00334540"/>
    <w:rsid w:val="0036697D"/>
    <w:rsid w:val="003674C4"/>
    <w:rsid w:val="003E5A35"/>
    <w:rsid w:val="003F0C00"/>
    <w:rsid w:val="0041607B"/>
    <w:rsid w:val="0042676D"/>
    <w:rsid w:val="00452A5E"/>
    <w:rsid w:val="004A4FF2"/>
    <w:rsid w:val="004D1BC5"/>
    <w:rsid w:val="004E1417"/>
    <w:rsid w:val="0050633E"/>
    <w:rsid w:val="005074F3"/>
    <w:rsid w:val="005C730B"/>
    <w:rsid w:val="006620C5"/>
    <w:rsid w:val="0069781A"/>
    <w:rsid w:val="006B4408"/>
    <w:rsid w:val="006C450A"/>
    <w:rsid w:val="006D52F0"/>
    <w:rsid w:val="006E3C90"/>
    <w:rsid w:val="006E4D61"/>
    <w:rsid w:val="006F29CA"/>
    <w:rsid w:val="0075452C"/>
    <w:rsid w:val="00754FF6"/>
    <w:rsid w:val="00775B8B"/>
    <w:rsid w:val="00800E3E"/>
    <w:rsid w:val="00801EF9"/>
    <w:rsid w:val="00834F28"/>
    <w:rsid w:val="00844146"/>
    <w:rsid w:val="008A1C9C"/>
    <w:rsid w:val="008F3897"/>
    <w:rsid w:val="00902A51"/>
    <w:rsid w:val="009111EB"/>
    <w:rsid w:val="00924264"/>
    <w:rsid w:val="00924571"/>
    <w:rsid w:val="00924F6B"/>
    <w:rsid w:val="00925846"/>
    <w:rsid w:val="009759AB"/>
    <w:rsid w:val="00980FFC"/>
    <w:rsid w:val="009B30D6"/>
    <w:rsid w:val="009D28DA"/>
    <w:rsid w:val="009F35ED"/>
    <w:rsid w:val="00A11706"/>
    <w:rsid w:val="00A144FE"/>
    <w:rsid w:val="00A31A6A"/>
    <w:rsid w:val="00A40116"/>
    <w:rsid w:val="00A464B2"/>
    <w:rsid w:val="00A8677F"/>
    <w:rsid w:val="00AA02B3"/>
    <w:rsid w:val="00AB17F6"/>
    <w:rsid w:val="00AB59FA"/>
    <w:rsid w:val="00AC36F9"/>
    <w:rsid w:val="00AF6471"/>
    <w:rsid w:val="00B01093"/>
    <w:rsid w:val="00B23996"/>
    <w:rsid w:val="00B244AA"/>
    <w:rsid w:val="00B8420F"/>
    <w:rsid w:val="00BB2393"/>
    <w:rsid w:val="00BD77A0"/>
    <w:rsid w:val="00BE4AEE"/>
    <w:rsid w:val="00C02BC3"/>
    <w:rsid w:val="00C11E11"/>
    <w:rsid w:val="00C829FB"/>
    <w:rsid w:val="00D1274A"/>
    <w:rsid w:val="00D27107"/>
    <w:rsid w:val="00D27DAC"/>
    <w:rsid w:val="00DB4E1B"/>
    <w:rsid w:val="00DF3B17"/>
    <w:rsid w:val="00E26029"/>
    <w:rsid w:val="00E37822"/>
    <w:rsid w:val="00E746F0"/>
    <w:rsid w:val="00E828F3"/>
    <w:rsid w:val="00E87B39"/>
    <w:rsid w:val="00E903F5"/>
    <w:rsid w:val="00ED5B9B"/>
    <w:rsid w:val="00ED7E66"/>
    <w:rsid w:val="00EF0BCA"/>
    <w:rsid w:val="00F47A9F"/>
    <w:rsid w:val="00FA3611"/>
    <w:rsid w:val="00FC60CB"/>
    <w:rsid w:val="00FD11BC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1425"/>
  <w15:chartTrackingRefBased/>
  <w15:docId w15:val="{A3B6FD51-4FA8-4AB6-9E8A-C932C0C5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2393"/>
  </w:style>
  <w:style w:type="paragraph" w:styleId="Podnoje">
    <w:name w:val="footer"/>
    <w:basedOn w:val="Normal"/>
    <w:link w:val="PodnojeChar"/>
    <w:uiPriority w:val="99"/>
    <w:unhideWhenUsed/>
    <w:rsid w:val="00B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2393"/>
  </w:style>
  <w:style w:type="paragraph" w:styleId="Bezproreda">
    <w:name w:val="No Spacing"/>
    <w:uiPriority w:val="1"/>
    <w:qFormat/>
    <w:rsid w:val="00213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</dc:creator>
  <cp:keywords/>
  <dc:description/>
  <cp:lastModifiedBy>Mateja Sokolović</cp:lastModifiedBy>
  <cp:revision>4</cp:revision>
  <cp:lastPrinted>2024-03-08T13:57:00Z</cp:lastPrinted>
  <dcterms:created xsi:type="dcterms:W3CDTF">2025-10-27T13:09:00Z</dcterms:created>
  <dcterms:modified xsi:type="dcterms:W3CDTF">2025-10-27T13:57:00Z</dcterms:modified>
</cp:coreProperties>
</file>